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A3" w:rsidRPr="00726503" w:rsidRDefault="00E665A3" w:rsidP="00DD558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E665A3" w:rsidRPr="000D3504" w:rsidRDefault="00E665A3" w:rsidP="00DD5589">
      <w:pPr>
        <w:tabs>
          <w:tab w:val="left" w:pos="2186"/>
        </w:tabs>
        <w:jc w:val="center"/>
        <w:rPr>
          <w:b/>
          <w:bCs/>
          <w:sz w:val="32"/>
          <w:szCs w:val="32"/>
        </w:rPr>
      </w:pPr>
      <w:r w:rsidRPr="000D3504">
        <w:rPr>
          <w:b/>
          <w:bCs/>
          <w:sz w:val="32"/>
          <w:szCs w:val="32"/>
        </w:rPr>
        <w:t>РОССИЙСКАЯ ФЕДЕРАЦИЯ                                                                                    АДМИНИСТРАЦИЯ  КОТОВСКОГО   СЕЛЬСОВЕТА                                                КАСТОРЕНСКОГО РАЙОНА КУРСКОЙ ОБЛАСТИ</w:t>
      </w:r>
    </w:p>
    <w:p w:rsidR="00E665A3" w:rsidRPr="000D3504" w:rsidRDefault="00E665A3" w:rsidP="00DD5589">
      <w:pPr>
        <w:jc w:val="center"/>
        <w:rPr>
          <w:b/>
          <w:bCs/>
          <w:sz w:val="32"/>
          <w:szCs w:val="32"/>
        </w:rPr>
      </w:pPr>
      <w:r w:rsidRPr="000D3504">
        <w:rPr>
          <w:b/>
          <w:bCs/>
          <w:sz w:val="32"/>
          <w:szCs w:val="32"/>
        </w:rPr>
        <w:t xml:space="preserve">ПОСТАНОВЛЕНИЕ </w:t>
      </w:r>
    </w:p>
    <w:p w:rsidR="00E665A3" w:rsidRPr="00511649" w:rsidRDefault="00E665A3" w:rsidP="00DD5589">
      <w:pPr>
        <w:pStyle w:val="af9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="005A1D8C">
        <w:rPr>
          <w:rFonts w:ascii="Times New Roman" w:hAnsi="Times New Roman" w:cs="Times New Roman"/>
          <w:b/>
          <w:bCs/>
          <w:sz w:val="32"/>
          <w:szCs w:val="32"/>
        </w:rPr>
        <w:t>от 06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ноября </w:t>
      </w:r>
      <w:r w:rsidR="005A1D8C">
        <w:rPr>
          <w:rFonts w:ascii="Times New Roman" w:hAnsi="Times New Roman" w:cs="Times New Roman"/>
          <w:b/>
          <w:bCs/>
          <w:sz w:val="32"/>
          <w:szCs w:val="32"/>
        </w:rPr>
        <w:t>2024</w:t>
      </w:r>
      <w:r w:rsidRPr="00511649">
        <w:rPr>
          <w:rFonts w:ascii="Times New Roman" w:hAnsi="Times New Roman" w:cs="Times New Roman"/>
          <w:b/>
          <w:bCs/>
          <w:sz w:val="32"/>
          <w:szCs w:val="32"/>
        </w:rPr>
        <w:t xml:space="preserve">  года                                 №</w:t>
      </w:r>
      <w:r w:rsidR="006F4753">
        <w:rPr>
          <w:rFonts w:ascii="Times New Roman" w:hAnsi="Times New Roman" w:cs="Times New Roman"/>
          <w:b/>
          <w:bCs/>
          <w:sz w:val="32"/>
          <w:szCs w:val="32"/>
        </w:rPr>
        <w:t>75</w:t>
      </w:r>
      <w:r w:rsidRPr="0051164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с. Котовка </w:t>
      </w:r>
    </w:p>
    <w:p w:rsidR="00E665A3" w:rsidRDefault="00E665A3" w:rsidP="00A54FF5">
      <w:pPr>
        <w:spacing w:line="276" w:lineRule="auto"/>
        <w:jc w:val="both"/>
        <w:rPr>
          <w:sz w:val="28"/>
          <w:szCs w:val="28"/>
        </w:rPr>
      </w:pPr>
    </w:p>
    <w:p w:rsidR="00E665A3" w:rsidRPr="00DD5589" w:rsidRDefault="00E665A3" w:rsidP="00DD5589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Об утверждении муниципальной программы</w:t>
      </w:r>
    </w:p>
    <w:p w:rsidR="00E665A3" w:rsidRPr="00DD5589" w:rsidRDefault="00E665A3" w:rsidP="00DD5589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«Обеспечение эффективного функционирования</w:t>
      </w:r>
    </w:p>
    <w:p w:rsidR="00E665A3" w:rsidRPr="00DD5589" w:rsidRDefault="00E665A3" w:rsidP="00DD5589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вспомогательных служб деятельности органов</w:t>
      </w:r>
    </w:p>
    <w:p w:rsidR="00E665A3" w:rsidRPr="00DD5589" w:rsidRDefault="00E665A3" w:rsidP="00DD5589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местного самоуправления МО «Котовский  сельсовет»</w:t>
      </w:r>
    </w:p>
    <w:p w:rsidR="00E665A3" w:rsidRPr="00DD5589" w:rsidRDefault="00E665A3" w:rsidP="00DD5589">
      <w:pPr>
        <w:pStyle w:val="a3"/>
        <w:jc w:val="center"/>
        <w:rPr>
          <w:b/>
          <w:sz w:val="28"/>
          <w:szCs w:val="28"/>
        </w:rPr>
      </w:pPr>
      <w:r w:rsidRPr="00DD5589">
        <w:rPr>
          <w:b/>
          <w:sz w:val="28"/>
          <w:szCs w:val="28"/>
        </w:rPr>
        <w:t>Касторенского района Курской области</w:t>
      </w:r>
      <w:r>
        <w:rPr>
          <w:b/>
          <w:sz w:val="28"/>
          <w:szCs w:val="28"/>
        </w:rPr>
        <w:t xml:space="preserve"> на 2024-2026 гг.</w:t>
      </w:r>
    </w:p>
    <w:p w:rsidR="00E665A3" w:rsidRPr="00DD5589" w:rsidRDefault="00E665A3" w:rsidP="00DD5589">
      <w:pPr>
        <w:pStyle w:val="af9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DD5589">
        <w:rPr>
          <w:rFonts w:ascii="Times New Roman" w:hAnsi="Times New Roman" w:cs="Times New Roman"/>
        </w:rPr>
        <w:t xml:space="preserve">В соответствии со статьей 179 Бюджетного кодекса Российской Федерации, постановлениями Администрации Котовского сельсовета Касторенского района Курской области от 07.11.2013 года № 44 «Об утверждении перечня муниципальных программ  Котовского сельсовета Касторенского района  Курской области  на 2014 и плановый период 2015 – 2016 годы </w:t>
      </w:r>
      <w:r w:rsidRPr="00DD5589">
        <w:rPr>
          <w:rStyle w:val="af8"/>
          <w:rFonts w:ascii="Times New Roman" w:hAnsi="Times New Roman"/>
          <w:b w:val="0"/>
          <w:color w:val="000000"/>
        </w:rPr>
        <w:t xml:space="preserve">и Порядок  принятия решений </w:t>
      </w:r>
      <w:r w:rsidRPr="00DD5589">
        <w:rPr>
          <w:rFonts w:ascii="Times New Roman" w:hAnsi="Times New Roman" w:cs="Times New Roman"/>
          <w:b/>
          <w:color w:val="000000"/>
        </w:rPr>
        <w:t xml:space="preserve"> </w:t>
      </w:r>
      <w:r w:rsidRPr="00DD5589">
        <w:rPr>
          <w:rStyle w:val="af8"/>
          <w:rFonts w:ascii="Times New Roman" w:hAnsi="Times New Roman"/>
          <w:b w:val="0"/>
          <w:color w:val="000000"/>
        </w:rPr>
        <w:t xml:space="preserve">о разработке муниципальных программ Котовского сельсовета  </w:t>
      </w:r>
      <w:r w:rsidRPr="00DD5589">
        <w:rPr>
          <w:rFonts w:ascii="Times New Roman" w:hAnsi="Times New Roman" w:cs="Times New Roman"/>
          <w:b/>
          <w:color w:val="000000"/>
        </w:rPr>
        <w:t xml:space="preserve"> </w:t>
      </w:r>
      <w:r w:rsidRPr="00DD5589">
        <w:rPr>
          <w:rStyle w:val="af8"/>
          <w:rFonts w:ascii="Times New Roman" w:hAnsi="Times New Roman"/>
          <w:b w:val="0"/>
          <w:color w:val="000000"/>
        </w:rPr>
        <w:t xml:space="preserve">Касторенского  района Курской области, </w:t>
      </w:r>
      <w:r w:rsidRPr="00DD5589">
        <w:rPr>
          <w:rFonts w:ascii="Times New Roman" w:hAnsi="Times New Roman" w:cs="Times New Roman"/>
          <w:b/>
          <w:color w:val="000000"/>
        </w:rPr>
        <w:t xml:space="preserve">  </w:t>
      </w:r>
      <w:r w:rsidRPr="00DD5589">
        <w:rPr>
          <w:rStyle w:val="af8"/>
          <w:rFonts w:ascii="Times New Roman" w:hAnsi="Times New Roman"/>
          <w:b w:val="0"/>
          <w:color w:val="000000"/>
        </w:rPr>
        <w:t xml:space="preserve">их формирования, реализации и проведения  оценки эффективности реализации </w:t>
      </w:r>
      <w:r w:rsidRPr="00DD5589">
        <w:rPr>
          <w:rFonts w:ascii="Times New Roman" w:hAnsi="Times New Roman" w:cs="Times New Roman"/>
        </w:rPr>
        <w:t>Администрация Котовского сельсовета Касторенского района Курской области ПОСТАНОВЛЯЕТ:</w:t>
      </w:r>
    </w:p>
    <w:p w:rsidR="00E665A3" w:rsidRDefault="00E665A3" w:rsidP="00455986">
      <w:pPr>
        <w:pStyle w:val="a3"/>
      </w:pPr>
      <w:r w:rsidRPr="00DD5589">
        <w:t xml:space="preserve">     1. Утвердить муниципальную программу «Обеспечение эффективного функционирования вспомогательных служб деятельности органов местного самоуправления МО «Котовский  сельсовет» Касторенского района</w:t>
      </w:r>
      <w:r>
        <w:t xml:space="preserve"> Курской области  (прилагается)</w:t>
      </w:r>
    </w:p>
    <w:p w:rsidR="00E665A3" w:rsidRDefault="00E665A3" w:rsidP="008C1CA5">
      <w:pPr>
        <w:jc w:val="both"/>
      </w:pPr>
      <w:r>
        <w:t xml:space="preserve">     </w:t>
      </w:r>
      <w:r w:rsidRPr="00D63740"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665A3" w:rsidRPr="00DD5589" w:rsidRDefault="00E665A3" w:rsidP="008C1CA5">
      <w:pPr>
        <w:pStyle w:val="a3"/>
        <w:jc w:val="both"/>
        <w:rPr>
          <w:b/>
          <w:sz w:val="28"/>
          <w:szCs w:val="28"/>
        </w:rPr>
      </w:pPr>
      <w:r>
        <w:t xml:space="preserve">   </w:t>
      </w:r>
      <w:r w:rsidR="006F4753">
        <w:t xml:space="preserve"> </w:t>
      </w:r>
      <w:r>
        <w:t>3.Постановление главы Котовского сельсовета</w:t>
      </w:r>
      <w:r w:rsidRPr="008C1CA5">
        <w:rPr>
          <w:b/>
          <w:sz w:val="28"/>
          <w:szCs w:val="28"/>
        </w:rPr>
        <w:t xml:space="preserve"> </w:t>
      </w:r>
      <w:r w:rsidRPr="001658B0">
        <w:t>«Об утверждении муниципальной программы «Обеспечение эффективного функционирования вспомогательных служб деятельности органов местного самоуправления МО «Котовский  сельсовет»</w:t>
      </w:r>
      <w:r w:rsidR="006F4753">
        <w:t xml:space="preserve"> </w:t>
      </w:r>
      <w:r w:rsidRPr="001658B0">
        <w:t>Касторен</w:t>
      </w:r>
      <w:r w:rsidR="006F4753">
        <w:t>ского района Ку</w:t>
      </w:r>
      <w:r w:rsidR="004D0041">
        <w:t>рской области №108 от 07.11.202</w:t>
      </w:r>
      <w:r w:rsidR="00A762FD">
        <w:t xml:space="preserve">4 </w:t>
      </w:r>
      <w:r w:rsidRPr="001658B0">
        <w:t xml:space="preserve">года </w:t>
      </w:r>
      <w:r>
        <w:t>счит</w:t>
      </w:r>
      <w:r w:rsidR="006F4753">
        <w:t>ать утратившим силу с 01.01.2025</w:t>
      </w:r>
      <w:r>
        <w:t xml:space="preserve"> г.</w:t>
      </w:r>
    </w:p>
    <w:p w:rsidR="00E665A3" w:rsidRPr="00D63740" w:rsidRDefault="00E665A3" w:rsidP="001658B0">
      <w:pPr>
        <w:jc w:val="both"/>
      </w:pPr>
      <w:r>
        <w:t xml:space="preserve">    </w:t>
      </w:r>
      <w:r w:rsidRPr="00DD5589">
        <w:t xml:space="preserve"> </w:t>
      </w:r>
      <w:r w:rsidRPr="00D63740">
        <w:t>4. Контроль за исполнением настоящего постановления оставляю за собой.</w:t>
      </w:r>
    </w:p>
    <w:p w:rsidR="00E665A3" w:rsidRPr="00D63740" w:rsidRDefault="00E665A3" w:rsidP="001658B0">
      <w:pPr>
        <w:jc w:val="both"/>
      </w:pPr>
      <w:r>
        <w:t xml:space="preserve">     </w:t>
      </w:r>
      <w:r w:rsidRPr="00D63740">
        <w:t>5. Постановление вступает в силу со дня его официального опубликования, за исключением пункта 2, который</w:t>
      </w:r>
      <w:r w:rsidR="006F4753">
        <w:t xml:space="preserve"> вступает в силу с 1 января 2025</w:t>
      </w:r>
      <w:r w:rsidRPr="00D63740">
        <w:t xml:space="preserve"> года.</w:t>
      </w:r>
    </w:p>
    <w:p w:rsidR="00E665A3" w:rsidRPr="00D63740" w:rsidRDefault="00E665A3" w:rsidP="008C1CA5">
      <w:pPr>
        <w:jc w:val="both"/>
      </w:pPr>
      <w:r w:rsidRPr="00D63740">
        <w:t> </w:t>
      </w:r>
    </w:p>
    <w:p w:rsidR="00E665A3" w:rsidRDefault="00E665A3" w:rsidP="008C1CA5">
      <w:pPr>
        <w:jc w:val="both"/>
      </w:pPr>
      <w:r>
        <w:t xml:space="preserve">         </w:t>
      </w:r>
    </w:p>
    <w:p w:rsidR="00E665A3" w:rsidRDefault="00E665A3" w:rsidP="008C1CA5">
      <w:pPr>
        <w:jc w:val="both"/>
      </w:pPr>
    </w:p>
    <w:p w:rsidR="00E665A3" w:rsidRPr="00DD5589" w:rsidRDefault="00E665A3" w:rsidP="00E007CC">
      <w:pPr>
        <w:pStyle w:val="a3"/>
        <w:ind w:firstLine="709"/>
        <w:jc w:val="both"/>
      </w:pPr>
    </w:p>
    <w:p w:rsidR="00E665A3" w:rsidRPr="00DD5589" w:rsidRDefault="00E665A3" w:rsidP="00E007CC">
      <w:pPr>
        <w:pStyle w:val="a3"/>
        <w:ind w:firstLine="709"/>
        <w:jc w:val="both"/>
      </w:pPr>
    </w:p>
    <w:p w:rsidR="00E665A3" w:rsidRPr="00DD5589" w:rsidRDefault="00E665A3" w:rsidP="00BE2377">
      <w:pPr>
        <w:pStyle w:val="a3"/>
        <w:jc w:val="both"/>
      </w:pPr>
    </w:p>
    <w:p w:rsidR="00E665A3" w:rsidRDefault="00E665A3" w:rsidP="008C1CA5">
      <w:pPr>
        <w:pStyle w:val="a3"/>
        <w:jc w:val="both"/>
      </w:pPr>
      <w:r w:rsidRPr="00DD5589">
        <w:t xml:space="preserve">           Глава Котовского сельсовета </w:t>
      </w:r>
      <w:r>
        <w:t xml:space="preserve">                     Л.А. Ракова</w:t>
      </w:r>
    </w:p>
    <w:p w:rsidR="00E665A3" w:rsidRDefault="00E665A3" w:rsidP="008C1CA5">
      <w:pPr>
        <w:pStyle w:val="a3"/>
        <w:jc w:val="both"/>
      </w:pPr>
    </w:p>
    <w:p w:rsidR="00E665A3" w:rsidRDefault="00E665A3" w:rsidP="008C1CA5">
      <w:pPr>
        <w:pStyle w:val="a3"/>
        <w:jc w:val="both"/>
      </w:pPr>
    </w:p>
    <w:p w:rsidR="00E665A3" w:rsidRDefault="00E665A3" w:rsidP="008C1CA5">
      <w:pPr>
        <w:pStyle w:val="a3"/>
        <w:jc w:val="both"/>
      </w:pPr>
    </w:p>
    <w:p w:rsidR="00E665A3" w:rsidRDefault="00E665A3" w:rsidP="008C1CA5">
      <w:pPr>
        <w:pStyle w:val="a3"/>
        <w:jc w:val="both"/>
      </w:pPr>
    </w:p>
    <w:p w:rsidR="00E665A3" w:rsidRPr="008C1CA5" w:rsidRDefault="00E665A3" w:rsidP="008C1CA5">
      <w:pPr>
        <w:pStyle w:val="a3"/>
        <w:jc w:val="both"/>
      </w:pPr>
    </w:p>
    <w:p w:rsidR="00E665A3" w:rsidRPr="00CD45CD" w:rsidRDefault="00E665A3" w:rsidP="00E007CC">
      <w:pPr>
        <w:pStyle w:val="a3"/>
        <w:jc w:val="right"/>
      </w:pPr>
    </w:p>
    <w:p w:rsidR="00E665A3" w:rsidRPr="00CD45CD" w:rsidRDefault="00E665A3" w:rsidP="00E007CC">
      <w:pPr>
        <w:pStyle w:val="a3"/>
        <w:jc w:val="right"/>
      </w:pPr>
      <w:r w:rsidRPr="00CD45CD">
        <w:t>Утвержден</w:t>
      </w:r>
    </w:p>
    <w:p w:rsidR="00E665A3" w:rsidRPr="00CD45CD" w:rsidRDefault="00E665A3" w:rsidP="00E007CC">
      <w:pPr>
        <w:pStyle w:val="a3"/>
        <w:jc w:val="right"/>
      </w:pPr>
      <w:r w:rsidRPr="00CD45CD">
        <w:t>постановлением Администрации</w:t>
      </w:r>
    </w:p>
    <w:p w:rsidR="00E665A3" w:rsidRPr="00CD45CD" w:rsidRDefault="00E665A3" w:rsidP="00E007CC">
      <w:pPr>
        <w:pStyle w:val="a3"/>
        <w:jc w:val="right"/>
      </w:pPr>
      <w:r w:rsidRPr="00CD45CD">
        <w:t>Котовского сельсовета</w:t>
      </w:r>
    </w:p>
    <w:p w:rsidR="00E665A3" w:rsidRPr="00CD45CD" w:rsidRDefault="00E665A3" w:rsidP="00E007CC">
      <w:pPr>
        <w:pStyle w:val="a3"/>
        <w:jc w:val="right"/>
      </w:pPr>
      <w:r w:rsidRPr="00CD45CD">
        <w:t>Касторенского района</w:t>
      </w:r>
    </w:p>
    <w:p w:rsidR="00E665A3" w:rsidRPr="00CD45CD" w:rsidRDefault="00E665A3" w:rsidP="00E007CC">
      <w:pPr>
        <w:pStyle w:val="a3"/>
        <w:jc w:val="right"/>
      </w:pPr>
      <w:r w:rsidRPr="00CD45CD">
        <w:t>Курской области</w:t>
      </w:r>
    </w:p>
    <w:p w:rsidR="00E665A3" w:rsidRPr="00CD45CD" w:rsidRDefault="006F4753" w:rsidP="00E007CC">
      <w:pPr>
        <w:pStyle w:val="a3"/>
        <w:jc w:val="right"/>
      </w:pPr>
      <w:r>
        <w:t xml:space="preserve"> от 06</w:t>
      </w:r>
      <w:r w:rsidR="00E665A3">
        <w:t>.11.</w:t>
      </w:r>
      <w:r>
        <w:t>2024</w:t>
      </w:r>
      <w:r w:rsidR="00E665A3" w:rsidRPr="00CD45CD">
        <w:t xml:space="preserve"> г</w:t>
      </w:r>
      <w:r>
        <w:t>. №75</w:t>
      </w:r>
      <w:r w:rsidR="00E665A3" w:rsidRPr="00CD45CD">
        <w:t xml:space="preserve"> </w:t>
      </w:r>
    </w:p>
    <w:p w:rsidR="00E665A3" w:rsidRPr="00CD45CD" w:rsidRDefault="00E665A3" w:rsidP="00E007CC">
      <w:pPr>
        <w:pStyle w:val="a3"/>
        <w:jc w:val="right"/>
      </w:pPr>
    </w:p>
    <w:p w:rsidR="00E665A3" w:rsidRPr="00CD45CD" w:rsidRDefault="00E665A3" w:rsidP="00D34A43">
      <w:pPr>
        <w:pStyle w:val="a3"/>
        <w:jc w:val="center"/>
        <w:rPr>
          <w:b/>
        </w:rPr>
      </w:pPr>
      <w:r w:rsidRPr="00CD45CD">
        <w:rPr>
          <w:b/>
        </w:rPr>
        <w:t>ПАСПОРТ</w:t>
      </w:r>
    </w:p>
    <w:p w:rsidR="00E665A3" w:rsidRPr="00CD45CD" w:rsidRDefault="00E665A3" w:rsidP="00D34A43">
      <w:pPr>
        <w:spacing w:line="276" w:lineRule="auto"/>
        <w:jc w:val="center"/>
        <w:rPr>
          <w:b/>
        </w:rPr>
      </w:pPr>
      <w:r w:rsidRPr="00CD45CD">
        <w:rPr>
          <w:b/>
        </w:rPr>
        <w:t>муниципальной программы  «Обеспечение деятельности органов местного самоуправления МО «Котовский  сельсовет» Касторенского района Курской области</w:t>
      </w:r>
      <w:r w:rsidR="006F4753">
        <w:rPr>
          <w:b/>
        </w:rPr>
        <w:t xml:space="preserve"> на 2025-2027</w:t>
      </w:r>
      <w:r>
        <w:rPr>
          <w:b/>
        </w:rPr>
        <w:t xml:space="preserve"> гг</w:t>
      </w:r>
      <w:r w:rsidRPr="00CD45CD">
        <w:t xml:space="preserve"> </w:t>
      </w:r>
      <w:r w:rsidRPr="00CD45CD">
        <w:rPr>
          <w:b/>
        </w:rPr>
        <w:t>(далее по тексту- муниципальная программа)</w:t>
      </w:r>
    </w:p>
    <w:p w:rsidR="00E665A3" w:rsidRPr="00CD45CD" w:rsidRDefault="00E665A3" w:rsidP="00E007CC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525"/>
      </w:tblGrid>
      <w:tr w:rsidR="00E665A3" w:rsidRPr="00CD45CD" w:rsidTr="001E56CB">
        <w:trPr>
          <w:trHeight w:val="1359"/>
          <w:jc w:val="center"/>
        </w:trPr>
        <w:tc>
          <w:tcPr>
            <w:tcW w:w="3114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программы</w:t>
            </w:r>
          </w:p>
        </w:tc>
        <w:tc>
          <w:tcPr>
            <w:tcW w:w="6525" w:type="dxa"/>
          </w:tcPr>
          <w:p w:rsidR="00E665A3" w:rsidRPr="00CD45CD" w:rsidRDefault="00E665A3" w:rsidP="00D34A43">
            <w:pPr>
              <w:rPr>
                <w:lang w:eastAsia="ru-RU"/>
              </w:rPr>
            </w:pPr>
            <w:r w:rsidRPr="00CD45CD">
              <w:rPr>
                <w:lang w:eastAsia="ru-RU"/>
              </w:rPr>
              <w:t>Администрация Котовского сельсовета Касторенского района Курской области (далее – Администрация Котовского сельсовета)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программы</w:t>
            </w:r>
          </w:p>
        </w:tc>
        <w:tc>
          <w:tcPr>
            <w:tcW w:w="6525" w:type="dxa"/>
          </w:tcPr>
          <w:p w:rsidR="00E665A3" w:rsidRPr="00CD45CD" w:rsidRDefault="00E665A3" w:rsidP="00D34A43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Администрация Котовского сельсовета</w:t>
            </w:r>
          </w:p>
        </w:tc>
      </w:tr>
      <w:tr w:rsidR="00E665A3" w:rsidRPr="00CD45CD" w:rsidTr="001E56CB">
        <w:trPr>
          <w:trHeight w:val="1204"/>
          <w:jc w:val="center"/>
        </w:trPr>
        <w:tc>
          <w:tcPr>
            <w:tcW w:w="3114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программы</w:t>
            </w:r>
          </w:p>
        </w:tc>
        <w:tc>
          <w:tcPr>
            <w:tcW w:w="6525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Администрация Котовского сельсовета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Подпрограммы программы</w:t>
            </w:r>
          </w:p>
        </w:tc>
        <w:tc>
          <w:tcPr>
            <w:tcW w:w="6525" w:type="dxa"/>
          </w:tcPr>
          <w:p w:rsidR="00E665A3" w:rsidRPr="00CD45CD" w:rsidRDefault="00E665A3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Подпрограмма 1 «Обеспечение реализации муниципальной программы </w:t>
            </w:r>
            <w:r w:rsidRPr="00CD45CD">
              <w:rPr>
                <w:bCs/>
                <w:lang w:eastAsia="ru-RU"/>
              </w:rPr>
              <w:t>«</w:t>
            </w:r>
            <w:r w:rsidRPr="00CD45CD">
              <w:rPr>
                <w:lang w:eastAsia="ru-RU"/>
              </w:rPr>
              <w:t>Обеспечение деятельности органов местного самоуправления МО «Котовский  сельсовет»</w:t>
            </w:r>
          </w:p>
          <w:p w:rsidR="00E665A3" w:rsidRPr="00CD45CD" w:rsidRDefault="00E665A3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Касторенского района Курской области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525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E007CC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Программы</w:t>
            </w:r>
          </w:p>
        </w:tc>
        <w:tc>
          <w:tcPr>
            <w:tcW w:w="6525" w:type="dxa"/>
          </w:tcPr>
          <w:p w:rsidR="00E665A3" w:rsidRPr="00CD45CD" w:rsidRDefault="00E665A3" w:rsidP="00A41A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формированиями,</w:t>
            </w:r>
            <w:r w:rsidRPr="00CD45CD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документальное оформление и учет имущества, в том числе земельных объектов</w:t>
            </w:r>
            <w:r w:rsidRPr="00CD45CD">
              <w:rPr>
                <w:lang w:eastAsia="ru-RU"/>
              </w:rPr>
              <w:t xml:space="preserve"> МО «Котовский  сельсовет» Касторенского района Курской области в соответствии с действующим законодательством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E007CC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Программы</w:t>
            </w:r>
          </w:p>
        </w:tc>
        <w:tc>
          <w:tcPr>
            <w:tcW w:w="6525" w:type="dxa"/>
          </w:tcPr>
          <w:p w:rsidR="00E665A3" w:rsidRPr="00CD45CD" w:rsidRDefault="00E665A3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организация и осуществление автотранспортного   обеспечения органов местного самоуправления МО «Котовский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</w:t>
            </w:r>
            <w:r w:rsidRPr="00CD45CD">
              <w:rPr>
                <w:lang w:eastAsia="ru-RU"/>
              </w:rPr>
              <w:lastRenderedPageBreak/>
              <w:t>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>оборудования, системы связи здания Администрации Котовского сельсовета, а также своевременное внесение платы за приобретённые коммунальные и прочие услуги;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 , в соответствии с законодательством Российской Федерации о пожарной безопасности;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заключение договоров на поставку теплоэнергии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E665A3" w:rsidRPr="00CD45CD" w:rsidRDefault="00E665A3" w:rsidP="00C82D0E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- ведение реестра объектов муниципальной собственности, похозяйственных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:rsidR="00E665A3" w:rsidRPr="00CD45CD" w:rsidRDefault="00E665A3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:rsidR="00E665A3" w:rsidRPr="00CD45CD" w:rsidRDefault="00E665A3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использование современных технологий и новых форм работы с населением;</w:t>
            </w:r>
          </w:p>
          <w:p w:rsidR="00E665A3" w:rsidRPr="00CD45CD" w:rsidRDefault="00E665A3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E665A3" w:rsidRPr="00CD45CD" w:rsidRDefault="00E665A3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обеспечить нормативно-правовое регулирование работы с населением;</w:t>
            </w:r>
          </w:p>
          <w:p w:rsidR="00E665A3" w:rsidRPr="00CD45CD" w:rsidRDefault="00E665A3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7" w:tooltip="Информационное обеспечение" w:history="1">
              <w:r w:rsidRPr="00CD45CD">
                <w:rPr>
                  <w:rStyle w:val="a4"/>
                  <w:color w:val="216FDB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E665A3" w:rsidRPr="00CD45CD" w:rsidRDefault="00E665A3" w:rsidP="00A41A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  <w:p w:rsidR="00E665A3" w:rsidRPr="00CD45CD" w:rsidRDefault="00E665A3" w:rsidP="00C452C4">
            <w:pPr>
              <w:pStyle w:val="a3"/>
              <w:rPr>
                <w:lang w:eastAsia="ru-RU"/>
              </w:rPr>
            </w:pPr>
          </w:p>
          <w:p w:rsidR="00E665A3" w:rsidRPr="00CD45CD" w:rsidRDefault="00E665A3" w:rsidP="00C452C4">
            <w:pPr>
              <w:pStyle w:val="a3"/>
              <w:rPr>
                <w:lang w:eastAsia="ru-RU"/>
              </w:rPr>
            </w:pP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5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доля обеспеченных транспортными средствами - 100%;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:rsidR="00E665A3" w:rsidRPr="00CD45CD" w:rsidRDefault="00E665A3" w:rsidP="00630EE5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5" w:type="dxa"/>
          </w:tcPr>
          <w:p w:rsidR="00E665A3" w:rsidRPr="00CD45CD" w:rsidRDefault="006F4753" w:rsidP="00113E3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2025-2027</w:t>
            </w:r>
            <w:r w:rsidR="00E665A3" w:rsidRPr="00CD45CD">
              <w:rPr>
                <w:lang w:eastAsia="ru-RU"/>
              </w:rPr>
              <w:t xml:space="preserve"> годы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6F4753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Общий объем средств из местного</w:t>
            </w:r>
            <w:r w:rsidR="006F4753">
              <w:rPr>
                <w:lang w:eastAsia="ru-RU"/>
              </w:rPr>
              <w:t xml:space="preserve"> бюджета   составит – </w:t>
            </w:r>
          </w:p>
          <w:p w:rsidR="00E665A3" w:rsidRPr="00CD45CD" w:rsidRDefault="006F4753" w:rsidP="00E007C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3 989</w:t>
            </w:r>
            <w:r w:rsidR="00E665A3">
              <w:rPr>
                <w:lang w:eastAsia="ru-RU"/>
              </w:rPr>
              <w:t xml:space="preserve"> 000</w:t>
            </w:r>
            <w:r w:rsidR="00E665A3" w:rsidRPr="00CD45CD">
              <w:rPr>
                <w:lang w:eastAsia="ru-RU"/>
              </w:rPr>
              <w:t xml:space="preserve"> рублей, в том числе по годам:</w:t>
            </w:r>
          </w:p>
          <w:p w:rsidR="00E665A3" w:rsidRPr="00CD45CD" w:rsidRDefault="006F4753" w:rsidP="00E007C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2025 год –  1 381</w:t>
            </w:r>
            <w:r w:rsidR="00E665A3" w:rsidRPr="00CD45CD">
              <w:rPr>
                <w:lang w:eastAsia="ru-RU"/>
              </w:rPr>
              <w:t xml:space="preserve"> 000 рублей;</w:t>
            </w:r>
          </w:p>
          <w:p w:rsidR="00E665A3" w:rsidRPr="00CD45CD" w:rsidRDefault="006F4753" w:rsidP="00E007C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2026 год –  1 277</w:t>
            </w:r>
            <w:r w:rsidR="00E665A3" w:rsidRPr="00CD45CD">
              <w:rPr>
                <w:lang w:eastAsia="ru-RU"/>
              </w:rPr>
              <w:t xml:space="preserve"> 000  рублей;</w:t>
            </w:r>
          </w:p>
          <w:p w:rsidR="00E665A3" w:rsidRPr="00CD45CD" w:rsidRDefault="006F4753" w:rsidP="00E007C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2027 год – 1 331</w:t>
            </w:r>
            <w:r w:rsidR="00E665A3" w:rsidRPr="00CD45CD">
              <w:rPr>
                <w:lang w:eastAsia="ru-RU"/>
              </w:rPr>
              <w:t xml:space="preserve"> 000  рублей.</w:t>
            </w:r>
          </w:p>
          <w:p w:rsidR="00E665A3" w:rsidRPr="00CD45CD" w:rsidRDefault="00E665A3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местного самоуправления МО «Котовский  сельсовет» Касторенского района Курской области является бюджет МО «Котовский  сельсовет» Касторенского района Курской области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Ожидаемые результаты </w:t>
            </w:r>
            <w:r w:rsidRPr="00CD45CD">
              <w:rPr>
                <w:lang w:eastAsia="ru-RU"/>
              </w:rPr>
              <w:lastRenderedPageBreak/>
              <w:t>реализации муниципальной программы:</w:t>
            </w:r>
          </w:p>
        </w:tc>
        <w:tc>
          <w:tcPr>
            <w:tcW w:w="6525" w:type="dxa"/>
          </w:tcPr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 xml:space="preserve">- обеспеченность работников органов местного </w:t>
            </w:r>
            <w:r w:rsidRPr="00CD45CD">
              <w:rPr>
                <w:lang w:eastAsia="ru-RU"/>
              </w:rPr>
              <w:lastRenderedPageBreak/>
              <w:t>самоуправления МО «Котовский  сельсовет»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665A3" w:rsidRPr="00CD45CD" w:rsidRDefault="00E665A3" w:rsidP="00E007CC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E665A3" w:rsidRPr="00CD45CD" w:rsidRDefault="00E665A3" w:rsidP="00455986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МО «Котовский  сельсовет» Касторенского района Курской области;</w:t>
            </w:r>
          </w:p>
          <w:p w:rsidR="00E665A3" w:rsidRPr="00CD45CD" w:rsidRDefault="00E665A3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E665A3" w:rsidRPr="00CD45CD" w:rsidRDefault="00E665A3" w:rsidP="00122518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E665A3" w:rsidRPr="00CD45CD" w:rsidRDefault="00E665A3" w:rsidP="00E007CC">
      <w:pPr>
        <w:pStyle w:val="a3"/>
        <w:jc w:val="center"/>
      </w:pPr>
    </w:p>
    <w:p w:rsidR="00E665A3" w:rsidRPr="00CD45CD" w:rsidRDefault="00E665A3" w:rsidP="00E007CC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муниципальной программы</w:t>
      </w:r>
    </w:p>
    <w:p w:rsidR="00E665A3" w:rsidRPr="00CD45CD" w:rsidRDefault="00E665A3" w:rsidP="00E007CC">
      <w:pPr>
        <w:pStyle w:val="a3"/>
        <w:jc w:val="center"/>
        <w:rPr>
          <w:b/>
        </w:rPr>
      </w:pPr>
    </w:p>
    <w:p w:rsidR="00E665A3" w:rsidRPr="00CD45CD" w:rsidRDefault="00E665A3" w:rsidP="00E007CC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 xml:space="preserve">материально-техническому, организационному, информационному  и социально-бытовому обслуживанию органов местного самоуправления МО «Котовский  сельсовет» Касторенского района Курской области (Котовский  сельсовет). 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муниципальной программы. </w:t>
      </w:r>
    </w:p>
    <w:p w:rsidR="00E665A3" w:rsidRPr="00CD45CD" w:rsidRDefault="00E665A3" w:rsidP="001B2229">
      <w:pPr>
        <w:tabs>
          <w:tab w:val="left" w:pos="5670"/>
        </w:tabs>
        <w:jc w:val="both"/>
      </w:pPr>
      <w:r w:rsidRPr="00CD45CD">
        <w:t xml:space="preserve">          В рамках полномочий, определенных Уставом муниципального образования «Котовский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зданий  Администрации Котовского сельсовета Касторенского района Курской области и других помещений, занимаемых органами местного самоуправления МО «Котовский  сельсовет» Касторенского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>Материально-техническое и организационное обеспечение функционирования органов местного самоуправления Котовского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«Котовский  сельсовет» Касторенского района Курской области.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E665A3" w:rsidRPr="00CD45CD" w:rsidRDefault="00E665A3" w:rsidP="00E007CC">
      <w:pPr>
        <w:pStyle w:val="a3"/>
        <w:jc w:val="center"/>
      </w:pPr>
    </w:p>
    <w:p w:rsidR="00E665A3" w:rsidRPr="00CD45CD" w:rsidRDefault="00E665A3" w:rsidP="00E007CC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>реализации 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>целей и задач муниципальной программы, планируемые конечные результаты реализации муниципальной программы</w:t>
      </w:r>
    </w:p>
    <w:p w:rsidR="00E665A3" w:rsidRPr="00CD45CD" w:rsidRDefault="00E665A3" w:rsidP="00E007CC">
      <w:pPr>
        <w:pStyle w:val="a3"/>
        <w:jc w:val="center"/>
      </w:pPr>
    </w:p>
    <w:p w:rsidR="00E665A3" w:rsidRPr="00CD45CD" w:rsidRDefault="00E665A3" w:rsidP="00E007CC">
      <w:pPr>
        <w:pStyle w:val="a3"/>
        <w:ind w:firstLine="709"/>
        <w:jc w:val="both"/>
      </w:pPr>
      <w:r w:rsidRPr="00CD45CD">
        <w:t>Одним из приоритетов политики на муниципальном уровне по повышению качества бюджетного процесса и эффекти</w:t>
      </w:r>
      <w:r w:rsidR="004D0041">
        <w:t>вности бюджетных расходов в 2025-2027</w:t>
      </w:r>
      <w:r w:rsidRPr="00CD45CD">
        <w:t xml:space="preserve"> гг. является организация эффективного функционирования вспомогательных служб деятельности органов местного самоуправления МО «Котовский  сельсовет» Касторенского района Курской области. С учетом избранных приоритетов намечена цель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местного самоуправления МО «Котовский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>- обеспечение эффективной деятельности органов местного самоуправления МО «Котовский  сельсовет» Касторенского района Курской области;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:rsidR="00E665A3" w:rsidRPr="00CD45CD" w:rsidRDefault="00E665A3" w:rsidP="0068181C">
      <w:pPr>
        <w:pStyle w:val="a3"/>
        <w:ind w:firstLine="709"/>
        <w:jc w:val="both"/>
      </w:pPr>
      <w:r w:rsidRPr="00CD45CD">
        <w:t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МО «Котовский  сельсовет» Касторенского района Курской области;</w:t>
      </w:r>
    </w:p>
    <w:p w:rsidR="00E665A3" w:rsidRPr="00CD45CD" w:rsidRDefault="00E665A3" w:rsidP="007C11DC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E665A3" w:rsidRPr="00CD45CD" w:rsidRDefault="00E665A3" w:rsidP="007C11DC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:rsidR="00E665A3" w:rsidRPr="00CD45CD" w:rsidRDefault="00E665A3" w:rsidP="007C11DC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:rsidR="00E665A3" w:rsidRPr="00CD45CD" w:rsidRDefault="00E665A3" w:rsidP="007C11DC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E665A3" w:rsidRPr="00CD45CD" w:rsidRDefault="00E665A3" w:rsidP="007C11DC">
      <w:pPr>
        <w:pStyle w:val="a3"/>
        <w:ind w:firstLine="567"/>
        <w:jc w:val="both"/>
      </w:pPr>
    </w:p>
    <w:p w:rsidR="00E665A3" w:rsidRPr="00CD45CD" w:rsidRDefault="00E665A3" w:rsidP="00E007CC">
      <w:pPr>
        <w:pStyle w:val="a3"/>
        <w:ind w:firstLine="709"/>
        <w:jc w:val="both"/>
      </w:pPr>
      <w:r w:rsidRPr="00CD45CD">
        <w:t>Реализация муниципальной программы предполагает получение следующих результатов: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 xml:space="preserve">- рациональное использование, содержание и эксплуатация объектов недвижимого и движимого имущества собственности МО «Котовский  сельсовет» Касторенского района Курской области; 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:rsidR="00E665A3" w:rsidRPr="00CD45CD" w:rsidRDefault="00E665A3" w:rsidP="00E007CC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данной муниципальной программы;</w:t>
      </w:r>
    </w:p>
    <w:p w:rsidR="00E665A3" w:rsidRPr="00CD45CD" w:rsidRDefault="00E665A3" w:rsidP="007C11DC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:rsidR="00E665A3" w:rsidRPr="00CD45CD" w:rsidRDefault="00E665A3" w:rsidP="007C11DC">
      <w:pPr>
        <w:pStyle w:val="a3"/>
        <w:ind w:firstLine="709"/>
        <w:jc w:val="both"/>
      </w:pPr>
      <w:r w:rsidRPr="00CD45CD">
        <w:t xml:space="preserve">- оформление, учет, систематизация объектов имущества, в том числе земельных, </w:t>
      </w:r>
      <w:r w:rsidRPr="00CD45CD">
        <w:lastRenderedPageBreak/>
        <w:t>на территории муниципального образования.</w:t>
      </w:r>
    </w:p>
    <w:p w:rsidR="00E665A3" w:rsidRPr="00CD45CD" w:rsidRDefault="00E665A3" w:rsidP="00E007CC">
      <w:pPr>
        <w:pStyle w:val="a3"/>
        <w:jc w:val="center"/>
      </w:pPr>
    </w:p>
    <w:p w:rsidR="00E665A3" w:rsidRPr="00CD45CD" w:rsidRDefault="00E665A3" w:rsidP="00E007CC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муниципальной программы</w:t>
      </w:r>
    </w:p>
    <w:p w:rsidR="00E665A3" w:rsidRPr="00CD45CD" w:rsidRDefault="00E665A3" w:rsidP="00E007CC">
      <w:pPr>
        <w:pStyle w:val="a3"/>
        <w:jc w:val="center"/>
      </w:pPr>
    </w:p>
    <w:p w:rsidR="00E665A3" w:rsidRPr="00CD45CD" w:rsidRDefault="00E665A3" w:rsidP="00E007CC">
      <w:pPr>
        <w:pStyle w:val="a3"/>
        <w:ind w:firstLine="709"/>
        <w:jc w:val="both"/>
      </w:pPr>
      <w:r w:rsidRPr="00CD45CD">
        <w:t>Муниципальная прог</w:t>
      </w:r>
      <w:r>
        <w:t>ра</w:t>
      </w:r>
      <w:r w:rsidR="004D0041">
        <w:t>мма реализуется в период 2025 – 2027</w:t>
      </w:r>
      <w:r w:rsidRPr="00CD45CD">
        <w:t xml:space="preserve"> годы.</w:t>
      </w:r>
    </w:p>
    <w:p w:rsidR="00E665A3" w:rsidRPr="00CD45CD" w:rsidRDefault="00E665A3" w:rsidP="00331AED">
      <w:pPr>
        <w:pStyle w:val="a3"/>
        <w:jc w:val="center"/>
      </w:pPr>
    </w:p>
    <w:p w:rsidR="00E665A3" w:rsidRPr="00CD45CD" w:rsidRDefault="00E665A3" w:rsidP="00331AED">
      <w:pPr>
        <w:pStyle w:val="a3"/>
        <w:jc w:val="center"/>
        <w:rPr>
          <w:b/>
        </w:rPr>
      </w:pPr>
      <w:r w:rsidRPr="00CD45CD">
        <w:rPr>
          <w:b/>
        </w:rPr>
        <w:t>4. Описание мер правового и муниципального регулирования в сфере реализации муниципальной программы, направленных на достижение целей муниципальной программы</w:t>
      </w:r>
    </w:p>
    <w:p w:rsidR="00E665A3" w:rsidRPr="00CD45CD" w:rsidRDefault="00E665A3" w:rsidP="00331AED">
      <w:pPr>
        <w:pStyle w:val="a3"/>
        <w:jc w:val="center"/>
      </w:pPr>
    </w:p>
    <w:p w:rsidR="00E665A3" w:rsidRPr="00CD45CD" w:rsidRDefault="00E665A3" w:rsidP="00331AED">
      <w:pPr>
        <w:pStyle w:val="a3"/>
        <w:ind w:firstLine="709"/>
        <w:jc w:val="both"/>
      </w:pPr>
      <w:r w:rsidRPr="00CD45CD">
        <w:t>Нормативными правовыми актами, содержащими нормы о полномочиях Администрации Котовского сельсовета Касторенского района Курской области по принятию муниципальной программы, являются:</w:t>
      </w:r>
    </w:p>
    <w:p w:rsidR="00E665A3" w:rsidRPr="00CD45CD" w:rsidRDefault="00E665A3" w:rsidP="00331AED">
      <w:pPr>
        <w:pStyle w:val="a3"/>
        <w:ind w:firstLine="709"/>
        <w:jc w:val="both"/>
      </w:pPr>
      <w:r w:rsidRPr="00CD45CD">
        <w:t>Бюджетный кодекс Российской Федерации;</w:t>
      </w:r>
    </w:p>
    <w:p w:rsidR="00E665A3" w:rsidRPr="00CD45CD" w:rsidRDefault="00E665A3" w:rsidP="00331AED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:rsidR="00E665A3" w:rsidRPr="00CD45CD" w:rsidRDefault="00E665A3" w:rsidP="009310AF">
      <w:pPr>
        <w:jc w:val="both"/>
      </w:pPr>
      <w:r w:rsidRPr="00CD45CD">
        <w:t xml:space="preserve">          Земельный кодекс Российской Федерации;</w:t>
      </w:r>
    </w:p>
    <w:p w:rsidR="00E665A3" w:rsidRPr="00CD45CD" w:rsidRDefault="00E665A3" w:rsidP="009310AF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E665A3" w:rsidRPr="00CD45CD" w:rsidRDefault="00E665A3" w:rsidP="009414C9">
      <w:pPr>
        <w:pStyle w:val="a3"/>
      </w:pPr>
    </w:p>
    <w:p w:rsidR="00E665A3" w:rsidRPr="00CD45CD" w:rsidRDefault="00E665A3" w:rsidP="00331AED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муниципальной программы с указанием плановых значений по годам ее реализации и за весь период ее реализации</w:t>
      </w:r>
    </w:p>
    <w:p w:rsidR="00E665A3" w:rsidRPr="00CD45CD" w:rsidRDefault="00E665A3" w:rsidP="00331AED">
      <w:pPr>
        <w:pStyle w:val="a3"/>
        <w:jc w:val="center"/>
      </w:pPr>
    </w:p>
    <w:p w:rsidR="00E665A3" w:rsidRPr="00CD45CD" w:rsidRDefault="00E665A3" w:rsidP="00CD45CD">
      <w:pPr>
        <w:pStyle w:val="a3"/>
        <w:ind w:firstLine="709"/>
        <w:jc w:val="both"/>
      </w:pPr>
      <w:r w:rsidRPr="00CD45CD">
        <w:t>Для оценки степени выполнения мероприятий муниципальной программы разработан перечень показателей (индикаторов) муниципальной программы, приведенные в таблице 1.</w:t>
      </w:r>
    </w:p>
    <w:p w:rsidR="00E665A3" w:rsidRPr="00CD45CD" w:rsidRDefault="00E665A3" w:rsidP="00E007CC">
      <w:pPr>
        <w:pStyle w:val="a3"/>
        <w:jc w:val="both"/>
      </w:pPr>
    </w:p>
    <w:p w:rsidR="00E665A3" w:rsidRPr="00CD45CD" w:rsidRDefault="00E665A3" w:rsidP="00331AED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:rsidR="00E665A3" w:rsidRPr="00CD45CD" w:rsidRDefault="00E665A3" w:rsidP="00331AED">
      <w:pPr>
        <w:pStyle w:val="a3"/>
        <w:jc w:val="right"/>
      </w:pPr>
    </w:p>
    <w:p w:rsidR="00E665A3" w:rsidRPr="00CD45CD" w:rsidRDefault="00E665A3" w:rsidP="00331AED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:rsidR="00E665A3" w:rsidRPr="00CD45CD" w:rsidRDefault="00E665A3" w:rsidP="00DE6948">
      <w:pPr>
        <w:pStyle w:val="a3"/>
        <w:jc w:val="center"/>
        <w:rPr>
          <w:b/>
        </w:rPr>
      </w:pPr>
      <w:r w:rsidRPr="00CD45CD">
        <w:rPr>
          <w:b/>
        </w:rPr>
        <w:t>показателей (индикаторов) муниципальной программы, характеризующих ежегодный ход и итоги реализации муниципальной программы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96"/>
        <w:gridCol w:w="3118"/>
        <w:gridCol w:w="1489"/>
        <w:gridCol w:w="1091"/>
        <w:gridCol w:w="1642"/>
        <w:gridCol w:w="1625"/>
      </w:tblGrid>
      <w:tr w:rsidR="00E665A3" w:rsidRPr="00CD45CD" w:rsidTr="00261BB2">
        <w:trPr>
          <w:jc w:val="center"/>
        </w:trPr>
        <w:tc>
          <w:tcPr>
            <w:tcW w:w="696" w:type="dxa"/>
            <w:gridSpan w:val="2"/>
            <w:vMerge w:val="restart"/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№ п/п</w:t>
            </w:r>
          </w:p>
        </w:tc>
        <w:tc>
          <w:tcPr>
            <w:tcW w:w="3120" w:type="dxa"/>
            <w:vMerge w:val="restart"/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61" w:type="dxa"/>
            <w:gridSpan w:val="3"/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E665A3" w:rsidRPr="00CD45CD" w:rsidTr="00261BB2">
        <w:trPr>
          <w:jc w:val="center"/>
        </w:trPr>
        <w:tc>
          <w:tcPr>
            <w:tcW w:w="696" w:type="dxa"/>
            <w:gridSpan w:val="2"/>
            <w:vMerge/>
          </w:tcPr>
          <w:p w:rsidR="00E665A3" w:rsidRPr="00CD45CD" w:rsidRDefault="00E665A3" w:rsidP="00331AED">
            <w:pPr>
              <w:pStyle w:val="a3"/>
              <w:jc w:val="center"/>
            </w:pPr>
          </w:p>
        </w:tc>
        <w:tc>
          <w:tcPr>
            <w:tcW w:w="3120" w:type="dxa"/>
            <w:vMerge/>
          </w:tcPr>
          <w:p w:rsidR="00E665A3" w:rsidRPr="00CD45CD" w:rsidRDefault="00E665A3" w:rsidP="00331AED">
            <w:pPr>
              <w:pStyle w:val="a3"/>
              <w:jc w:val="center"/>
            </w:pPr>
          </w:p>
        </w:tc>
        <w:tc>
          <w:tcPr>
            <w:tcW w:w="1490" w:type="dxa"/>
            <w:vMerge/>
          </w:tcPr>
          <w:p w:rsidR="00E665A3" w:rsidRPr="00CD45CD" w:rsidRDefault="00E665A3" w:rsidP="00331AED">
            <w:pPr>
              <w:pStyle w:val="a3"/>
              <w:jc w:val="center"/>
            </w:pPr>
          </w:p>
        </w:tc>
        <w:tc>
          <w:tcPr>
            <w:tcW w:w="1092" w:type="dxa"/>
          </w:tcPr>
          <w:p w:rsidR="00E665A3" w:rsidRPr="00CD45CD" w:rsidRDefault="00E665A3" w:rsidP="003526AB">
            <w:pPr>
              <w:pStyle w:val="a3"/>
              <w:jc w:val="center"/>
            </w:pPr>
            <w:r>
              <w:t>202</w:t>
            </w:r>
            <w:r w:rsidR="006F4753">
              <w:t>5</w:t>
            </w:r>
          </w:p>
        </w:tc>
        <w:tc>
          <w:tcPr>
            <w:tcW w:w="1643" w:type="dxa"/>
          </w:tcPr>
          <w:p w:rsidR="00E665A3" w:rsidRPr="00CD45CD" w:rsidRDefault="00E665A3" w:rsidP="003526AB">
            <w:pPr>
              <w:pStyle w:val="a3"/>
              <w:jc w:val="center"/>
            </w:pPr>
            <w:r>
              <w:t>202</w:t>
            </w:r>
            <w:r w:rsidR="006F4753">
              <w:t>6</w:t>
            </w:r>
          </w:p>
        </w:tc>
        <w:tc>
          <w:tcPr>
            <w:tcW w:w="1626" w:type="dxa"/>
          </w:tcPr>
          <w:p w:rsidR="00E665A3" w:rsidRPr="00CD45CD" w:rsidRDefault="00E665A3" w:rsidP="003526AB">
            <w:pPr>
              <w:pStyle w:val="a3"/>
              <w:jc w:val="center"/>
            </w:pPr>
            <w:r>
              <w:t>202</w:t>
            </w:r>
            <w:r w:rsidR="006F4753">
              <w:t>7</w:t>
            </w:r>
          </w:p>
        </w:tc>
      </w:tr>
      <w:tr w:rsidR="00E665A3" w:rsidRPr="00CD45CD" w:rsidTr="00261BB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100</w:t>
            </w:r>
          </w:p>
        </w:tc>
      </w:tr>
      <w:tr w:rsidR="00E665A3" w:rsidRPr="00CD45CD" w:rsidTr="00261BB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E665A3" w:rsidRPr="00CD45CD" w:rsidTr="00261BB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E665A3" w:rsidRPr="00CD45CD" w:rsidTr="00261BB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261BB2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E665A3" w:rsidRPr="00CD45CD" w:rsidTr="00261BB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lastRenderedPageBreak/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261BB2">
            <w:pPr>
              <w:pStyle w:val="a3"/>
            </w:pPr>
            <w:r w:rsidRPr="00CD45CD"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0</w:t>
            </w:r>
          </w:p>
        </w:tc>
      </w:tr>
      <w:tr w:rsidR="00E665A3" w:rsidRPr="00CD45CD" w:rsidTr="00261BB2">
        <w:tblPrEx>
          <w:tblCellMar>
            <w:left w:w="10" w:type="dxa"/>
            <w:right w:w="10" w:type="dxa"/>
          </w:tblCellMar>
          <w:tblLook w:val="0000"/>
        </w:tblPrEx>
        <w:trPr>
          <w:gridBefore w:val="1"/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1.6.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</w:pPr>
            <w:r w:rsidRPr="00CD45CD">
              <w:t>Количество оформленных в собственность  объектов имущества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80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90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100</w:t>
            </w:r>
          </w:p>
        </w:tc>
      </w:tr>
    </w:tbl>
    <w:p w:rsidR="00E665A3" w:rsidRPr="00CD45CD" w:rsidRDefault="00E665A3" w:rsidP="00331AED">
      <w:pPr>
        <w:pStyle w:val="a3"/>
        <w:ind w:firstLine="709"/>
        <w:jc w:val="both"/>
      </w:pPr>
    </w:p>
    <w:p w:rsidR="00E665A3" w:rsidRPr="00CD45CD" w:rsidRDefault="00E665A3" w:rsidP="00331AED">
      <w:pPr>
        <w:pStyle w:val="a3"/>
        <w:ind w:firstLine="709"/>
        <w:jc w:val="both"/>
      </w:pPr>
    </w:p>
    <w:p w:rsidR="00E665A3" w:rsidRPr="00CD45CD" w:rsidRDefault="00E665A3" w:rsidP="00331AED">
      <w:pPr>
        <w:pStyle w:val="a3"/>
        <w:ind w:firstLine="709"/>
        <w:jc w:val="both"/>
      </w:pPr>
      <w:r w:rsidRPr="00CD45CD">
        <w:t>План мероприятий муниципальной программы приведен в таблице 2 к муниципальной программе.</w:t>
      </w: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  <w:sectPr w:rsidR="00E665A3" w:rsidRPr="00CD45CD" w:rsidSect="001658B0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E665A3" w:rsidRPr="00CD45CD" w:rsidRDefault="00E665A3" w:rsidP="00331AED">
      <w:pPr>
        <w:pStyle w:val="a3"/>
        <w:jc w:val="right"/>
        <w:rPr>
          <w:b/>
        </w:rPr>
      </w:pPr>
      <w:r w:rsidRPr="00CD45CD">
        <w:rPr>
          <w:b/>
        </w:rPr>
        <w:lastRenderedPageBreak/>
        <w:t>Таблица 2</w:t>
      </w:r>
    </w:p>
    <w:p w:rsidR="00E665A3" w:rsidRPr="00CD45CD" w:rsidRDefault="00E665A3" w:rsidP="00331AED">
      <w:pPr>
        <w:pStyle w:val="a3"/>
        <w:jc w:val="right"/>
      </w:pPr>
    </w:p>
    <w:p w:rsidR="00E665A3" w:rsidRPr="00CD45CD" w:rsidRDefault="00E665A3" w:rsidP="00261BB2">
      <w:pPr>
        <w:pStyle w:val="a3"/>
        <w:jc w:val="center"/>
      </w:pPr>
      <w:r w:rsidRPr="00CD45CD">
        <w:rPr>
          <w:b/>
          <w:bCs/>
        </w:rPr>
        <w:t>План мероприятий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самоуправления МО «Котовский  сельсовет» Касторенского района Курской области</w:t>
      </w:r>
      <w:r w:rsidRPr="001658B0">
        <w:rPr>
          <w:b/>
        </w:rPr>
        <w:t xml:space="preserve"> </w:t>
      </w:r>
      <w:r w:rsidR="006F4753">
        <w:rPr>
          <w:b/>
        </w:rPr>
        <w:t>на 2025-2027</w:t>
      </w:r>
      <w:r>
        <w:rPr>
          <w:b/>
        </w:rPr>
        <w:t xml:space="preserve"> гг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E665A3" w:rsidRPr="00CD45CD" w:rsidTr="001558A6">
        <w:trPr>
          <w:trHeight w:val="359"/>
          <w:jc w:val="center"/>
        </w:trPr>
        <w:tc>
          <w:tcPr>
            <w:tcW w:w="460" w:type="dxa"/>
            <w:vMerge w:val="restart"/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E665A3" w:rsidRPr="00CD45CD" w:rsidRDefault="00E665A3" w:rsidP="00331AED">
            <w:pPr>
              <w:pStyle w:val="a3"/>
              <w:jc w:val="center"/>
              <w:rPr>
                <w:highlight w:val="yellow"/>
              </w:rPr>
            </w:pPr>
            <w:r w:rsidRPr="00CD45CD"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E665A3" w:rsidRPr="00CD45CD" w:rsidTr="001558A6">
        <w:trPr>
          <w:trHeight w:val="435"/>
          <w:jc w:val="center"/>
        </w:trPr>
        <w:tc>
          <w:tcPr>
            <w:tcW w:w="460" w:type="dxa"/>
            <w:vMerge/>
          </w:tcPr>
          <w:p w:rsidR="00E665A3" w:rsidRPr="00CD45CD" w:rsidRDefault="00E665A3" w:rsidP="00331AE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E665A3" w:rsidRPr="00CD45CD" w:rsidRDefault="00E665A3" w:rsidP="00331AE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E665A3" w:rsidRPr="00CD45CD" w:rsidRDefault="00E665A3" w:rsidP="00331AE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:rsidR="00E665A3" w:rsidRPr="00CD45CD" w:rsidRDefault="00E665A3" w:rsidP="00331AED">
            <w:pPr>
              <w:pStyle w:val="a3"/>
              <w:jc w:val="center"/>
            </w:pPr>
          </w:p>
        </w:tc>
        <w:tc>
          <w:tcPr>
            <w:tcW w:w="1701" w:type="dxa"/>
          </w:tcPr>
          <w:p w:rsidR="00E665A3" w:rsidRPr="00CD45CD" w:rsidRDefault="00E665A3" w:rsidP="00CF1CDC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6F4753"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E665A3" w:rsidRPr="00CD45CD" w:rsidRDefault="00E665A3" w:rsidP="00CF1CDC">
            <w:pPr>
              <w:pStyle w:val="a3"/>
              <w:jc w:val="center"/>
              <w:rPr>
                <w:b/>
                <w:bCs/>
              </w:rPr>
            </w:pPr>
            <w:r w:rsidRPr="00CD45CD">
              <w:rPr>
                <w:b/>
              </w:rPr>
              <w:t>202</w:t>
            </w:r>
            <w:r w:rsidR="006F4753">
              <w:rPr>
                <w:b/>
              </w:rPr>
              <w:t>6</w:t>
            </w:r>
          </w:p>
        </w:tc>
        <w:tc>
          <w:tcPr>
            <w:tcW w:w="1560" w:type="dxa"/>
          </w:tcPr>
          <w:p w:rsidR="00E665A3" w:rsidRPr="00CD45CD" w:rsidRDefault="00E665A3" w:rsidP="00CF1CDC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6F4753">
              <w:rPr>
                <w:b/>
                <w:bCs/>
              </w:rPr>
              <w:t>7</w:t>
            </w:r>
          </w:p>
        </w:tc>
        <w:tc>
          <w:tcPr>
            <w:tcW w:w="3472" w:type="dxa"/>
            <w:vMerge/>
          </w:tcPr>
          <w:p w:rsidR="00E665A3" w:rsidRPr="00CD45CD" w:rsidRDefault="00E665A3" w:rsidP="00331AED">
            <w:pPr>
              <w:pStyle w:val="a3"/>
              <w:rPr>
                <w:b/>
              </w:rPr>
            </w:pPr>
          </w:p>
        </w:tc>
      </w:tr>
      <w:tr w:rsidR="00E665A3" w:rsidRPr="00CD45CD" w:rsidTr="001558A6">
        <w:trPr>
          <w:trHeight w:val="70"/>
          <w:jc w:val="center"/>
        </w:trPr>
        <w:tc>
          <w:tcPr>
            <w:tcW w:w="460" w:type="dxa"/>
          </w:tcPr>
          <w:p w:rsidR="00E665A3" w:rsidRPr="00CD45CD" w:rsidRDefault="00E665A3" w:rsidP="00331AED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:rsidR="00E665A3" w:rsidRPr="00CD45CD" w:rsidRDefault="00E665A3" w:rsidP="00EC495E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:rsidR="00E665A3" w:rsidRPr="00CD45CD" w:rsidRDefault="00E665A3" w:rsidP="00CF1CDC">
            <w:pPr>
              <w:pStyle w:val="a3"/>
              <w:rPr>
                <w:b/>
              </w:rPr>
            </w:pPr>
            <w:r w:rsidRPr="00CD45CD">
              <w:t>Администрация Котовского сельсовета  Касторенского района Курской области</w:t>
            </w:r>
          </w:p>
        </w:tc>
        <w:tc>
          <w:tcPr>
            <w:tcW w:w="851" w:type="dxa"/>
          </w:tcPr>
          <w:p w:rsidR="00E665A3" w:rsidRPr="00CD45CD" w:rsidRDefault="006F4753" w:rsidP="00331AE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E665A3" w:rsidRPr="00CD45CD">
              <w:rPr>
                <w:bCs/>
              </w:rPr>
              <w:t xml:space="preserve"> -</w:t>
            </w:r>
          </w:p>
          <w:p w:rsidR="00E665A3" w:rsidRPr="00CD45CD" w:rsidRDefault="00E665A3" w:rsidP="00CF1CDC">
            <w:pPr>
              <w:pStyle w:val="a3"/>
              <w:jc w:val="center"/>
              <w:rPr>
                <w:b/>
              </w:rPr>
            </w:pPr>
            <w:r w:rsidRPr="00CD45CD">
              <w:rPr>
                <w:bCs/>
              </w:rPr>
              <w:t>202</w:t>
            </w:r>
            <w:r w:rsidR="006F4753">
              <w:rPr>
                <w:bCs/>
              </w:rPr>
              <w:t>7</w:t>
            </w:r>
          </w:p>
        </w:tc>
        <w:tc>
          <w:tcPr>
            <w:tcW w:w="1701" w:type="dxa"/>
          </w:tcPr>
          <w:p w:rsidR="00E665A3" w:rsidRPr="00CD45CD" w:rsidRDefault="00E665A3" w:rsidP="00B74390">
            <w:pPr>
              <w:pStyle w:val="a3"/>
              <w:jc w:val="center"/>
            </w:pPr>
            <w:r w:rsidRPr="00CD45CD">
              <w:t xml:space="preserve"> </w:t>
            </w:r>
          </w:p>
          <w:p w:rsidR="00E665A3" w:rsidRPr="00CD45CD" w:rsidRDefault="006F4753" w:rsidP="00B74390">
            <w:pPr>
              <w:pStyle w:val="a3"/>
              <w:jc w:val="center"/>
            </w:pPr>
            <w:r>
              <w:t>1 381</w:t>
            </w:r>
            <w:r w:rsidR="00E665A3" w:rsidRPr="00CD45CD">
              <w:t> 000.00</w:t>
            </w:r>
          </w:p>
          <w:p w:rsidR="00E665A3" w:rsidRPr="00CD45CD" w:rsidRDefault="00E665A3" w:rsidP="00B74390">
            <w:pPr>
              <w:pStyle w:val="a3"/>
              <w:jc w:val="center"/>
            </w:pPr>
          </w:p>
          <w:p w:rsidR="00E665A3" w:rsidRPr="00CD45CD" w:rsidRDefault="00E665A3" w:rsidP="00B74390">
            <w:pPr>
              <w:pStyle w:val="a3"/>
              <w:jc w:val="center"/>
            </w:pPr>
          </w:p>
          <w:p w:rsidR="00E665A3" w:rsidRPr="00CD45CD" w:rsidRDefault="00E665A3" w:rsidP="00B74390">
            <w:pPr>
              <w:pStyle w:val="a3"/>
              <w:jc w:val="center"/>
            </w:pPr>
          </w:p>
          <w:p w:rsidR="00E665A3" w:rsidRPr="00CD45CD" w:rsidRDefault="00E665A3" w:rsidP="00B74390">
            <w:pPr>
              <w:pStyle w:val="a3"/>
              <w:jc w:val="center"/>
            </w:pPr>
            <w:r w:rsidRPr="00CD45CD">
              <w:t xml:space="preserve"> </w:t>
            </w:r>
          </w:p>
          <w:p w:rsidR="00E665A3" w:rsidRPr="00CD45CD" w:rsidRDefault="00E665A3" w:rsidP="00B74390">
            <w:pPr>
              <w:pStyle w:val="a3"/>
              <w:jc w:val="center"/>
            </w:pPr>
          </w:p>
          <w:p w:rsidR="00E665A3" w:rsidRPr="00CD45CD" w:rsidRDefault="00E665A3" w:rsidP="00B74390">
            <w:pPr>
              <w:pStyle w:val="a3"/>
              <w:jc w:val="center"/>
            </w:pPr>
          </w:p>
          <w:p w:rsidR="00E665A3" w:rsidRPr="00CD45CD" w:rsidRDefault="00E665A3" w:rsidP="00B74390">
            <w:pPr>
              <w:pStyle w:val="a3"/>
              <w:jc w:val="center"/>
            </w:pPr>
          </w:p>
          <w:p w:rsidR="00E665A3" w:rsidRPr="00CD45CD" w:rsidRDefault="00E665A3" w:rsidP="00B74390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701" w:type="dxa"/>
          </w:tcPr>
          <w:p w:rsidR="00E665A3" w:rsidRPr="00CD45CD" w:rsidRDefault="00E665A3" w:rsidP="00B74390">
            <w:pPr>
              <w:pStyle w:val="a3"/>
              <w:jc w:val="center"/>
            </w:pPr>
            <w:r w:rsidRPr="00CD45CD">
              <w:t xml:space="preserve"> </w:t>
            </w:r>
          </w:p>
          <w:p w:rsidR="00E665A3" w:rsidRPr="00CD45CD" w:rsidRDefault="006F4753" w:rsidP="00B74390">
            <w:pPr>
              <w:pStyle w:val="a3"/>
              <w:jc w:val="center"/>
            </w:pPr>
            <w:r>
              <w:t>1 277</w:t>
            </w:r>
            <w:r w:rsidR="00E665A3">
              <w:t xml:space="preserve"> </w:t>
            </w:r>
            <w:r w:rsidR="00E665A3" w:rsidRPr="00CD45CD">
              <w:t>000,00</w:t>
            </w:r>
          </w:p>
          <w:p w:rsidR="00E665A3" w:rsidRPr="00CD45CD" w:rsidRDefault="00E665A3" w:rsidP="00B74390">
            <w:pPr>
              <w:pStyle w:val="a3"/>
              <w:jc w:val="center"/>
            </w:pPr>
          </w:p>
          <w:p w:rsidR="00E665A3" w:rsidRPr="00CD45CD" w:rsidRDefault="00E665A3" w:rsidP="00B74390">
            <w:pPr>
              <w:pStyle w:val="a3"/>
              <w:jc w:val="center"/>
            </w:pPr>
          </w:p>
          <w:p w:rsidR="00E665A3" w:rsidRPr="00CD45CD" w:rsidRDefault="00E665A3" w:rsidP="00B74390">
            <w:pPr>
              <w:pStyle w:val="a3"/>
              <w:jc w:val="center"/>
            </w:pPr>
            <w:r w:rsidRPr="00CD45CD">
              <w:t xml:space="preserve"> </w:t>
            </w:r>
          </w:p>
          <w:p w:rsidR="00E665A3" w:rsidRPr="00CD45CD" w:rsidRDefault="00E665A3" w:rsidP="00B74390">
            <w:pPr>
              <w:pStyle w:val="a3"/>
              <w:jc w:val="center"/>
            </w:pPr>
          </w:p>
          <w:p w:rsidR="00E665A3" w:rsidRPr="00CD45CD" w:rsidRDefault="00E665A3" w:rsidP="00B74390">
            <w:pPr>
              <w:pStyle w:val="a3"/>
              <w:jc w:val="center"/>
            </w:pPr>
          </w:p>
          <w:p w:rsidR="00E665A3" w:rsidRPr="00CD45CD" w:rsidRDefault="00E665A3" w:rsidP="00B74390">
            <w:pPr>
              <w:pStyle w:val="a3"/>
              <w:jc w:val="center"/>
            </w:pPr>
          </w:p>
          <w:p w:rsidR="00E665A3" w:rsidRPr="00CD45CD" w:rsidRDefault="00E665A3" w:rsidP="00B74390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560" w:type="dxa"/>
          </w:tcPr>
          <w:p w:rsidR="00E665A3" w:rsidRPr="00CD45CD" w:rsidRDefault="00E665A3" w:rsidP="00B74390">
            <w:pPr>
              <w:pStyle w:val="a3"/>
              <w:jc w:val="center"/>
              <w:rPr>
                <w:bCs/>
              </w:rPr>
            </w:pPr>
          </w:p>
          <w:p w:rsidR="00E665A3" w:rsidRPr="00CD45CD" w:rsidRDefault="006F4753" w:rsidP="00B7439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1 331</w:t>
            </w:r>
            <w:r w:rsidR="00E665A3">
              <w:rPr>
                <w:bCs/>
              </w:rPr>
              <w:t xml:space="preserve"> </w:t>
            </w:r>
            <w:r w:rsidR="00E665A3" w:rsidRPr="00CD45CD">
              <w:rPr>
                <w:bCs/>
              </w:rPr>
              <w:t>000,00</w:t>
            </w:r>
          </w:p>
        </w:tc>
        <w:tc>
          <w:tcPr>
            <w:tcW w:w="3472" w:type="dxa"/>
          </w:tcPr>
          <w:p w:rsidR="00E665A3" w:rsidRPr="001658B0" w:rsidRDefault="00E665A3" w:rsidP="003B2C8E">
            <w:pPr>
              <w:pStyle w:val="a3"/>
              <w:rPr>
                <w:sz w:val="20"/>
                <w:szCs w:val="20"/>
              </w:rPr>
            </w:pPr>
            <w:r w:rsidRPr="001658B0">
              <w:rPr>
                <w:sz w:val="20"/>
                <w:szCs w:val="20"/>
              </w:rPr>
              <w:t>Обеспеченность работников органов местного самоуправления МО «Котовский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665A3" w:rsidRPr="00CD45CD" w:rsidRDefault="00E665A3" w:rsidP="003B2C8E">
            <w:pPr>
              <w:pStyle w:val="a3"/>
            </w:pPr>
            <w:r w:rsidRPr="001658B0">
              <w:rPr>
                <w:sz w:val="20"/>
                <w:szCs w:val="20"/>
              </w:rPr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МО «Котовский  сельсовет  Касторенского района Курской области»</w:t>
            </w:r>
          </w:p>
        </w:tc>
      </w:tr>
      <w:tr w:rsidR="006F4753" w:rsidRPr="00CD45CD" w:rsidTr="001658B0">
        <w:trPr>
          <w:trHeight w:val="1741"/>
          <w:jc w:val="center"/>
        </w:trPr>
        <w:tc>
          <w:tcPr>
            <w:tcW w:w="460" w:type="dxa"/>
          </w:tcPr>
          <w:p w:rsidR="006F4753" w:rsidRPr="00CD45CD" w:rsidRDefault="006F4753" w:rsidP="00331AED">
            <w:pPr>
              <w:pStyle w:val="a3"/>
              <w:jc w:val="center"/>
            </w:pPr>
          </w:p>
        </w:tc>
        <w:tc>
          <w:tcPr>
            <w:tcW w:w="1985" w:type="dxa"/>
          </w:tcPr>
          <w:p w:rsidR="006F4753" w:rsidRPr="00CD45CD" w:rsidRDefault="006F4753" w:rsidP="00331AED">
            <w:pPr>
              <w:pStyle w:val="a3"/>
            </w:pPr>
            <w:r w:rsidRPr="00CD45CD">
              <w:t>ИТОГО</w:t>
            </w:r>
          </w:p>
        </w:tc>
        <w:tc>
          <w:tcPr>
            <w:tcW w:w="1984" w:type="dxa"/>
          </w:tcPr>
          <w:p w:rsidR="006F4753" w:rsidRPr="00CD45CD" w:rsidRDefault="006F4753" w:rsidP="00331AED">
            <w:pPr>
              <w:pStyle w:val="a3"/>
            </w:pPr>
          </w:p>
        </w:tc>
        <w:tc>
          <w:tcPr>
            <w:tcW w:w="851" w:type="dxa"/>
          </w:tcPr>
          <w:p w:rsidR="006F4753" w:rsidRPr="00CD45CD" w:rsidRDefault="006F4753" w:rsidP="00331AE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F4753" w:rsidRPr="00CD45CD" w:rsidRDefault="006F4753" w:rsidP="006F4753">
            <w:pPr>
              <w:pStyle w:val="a3"/>
              <w:jc w:val="center"/>
            </w:pPr>
            <w:r w:rsidRPr="00CD45CD">
              <w:t xml:space="preserve"> </w:t>
            </w:r>
          </w:p>
          <w:p w:rsidR="006F4753" w:rsidRPr="00CD45CD" w:rsidRDefault="006F4753" w:rsidP="006F4753">
            <w:pPr>
              <w:pStyle w:val="a3"/>
              <w:jc w:val="center"/>
            </w:pPr>
            <w:r>
              <w:t>1 381</w:t>
            </w:r>
            <w:r w:rsidRPr="00CD45CD">
              <w:t> 000.00</w:t>
            </w:r>
          </w:p>
          <w:p w:rsidR="006F4753" w:rsidRPr="00CD45CD" w:rsidRDefault="006F4753" w:rsidP="006F4753">
            <w:pPr>
              <w:pStyle w:val="a3"/>
              <w:jc w:val="center"/>
            </w:pPr>
          </w:p>
          <w:p w:rsidR="006F4753" w:rsidRPr="00CD45CD" w:rsidRDefault="006F4753" w:rsidP="006F4753">
            <w:pPr>
              <w:pStyle w:val="a3"/>
              <w:jc w:val="center"/>
            </w:pPr>
          </w:p>
          <w:p w:rsidR="006F4753" w:rsidRPr="00CD45CD" w:rsidRDefault="006F4753" w:rsidP="006F4753">
            <w:pPr>
              <w:pStyle w:val="a3"/>
              <w:jc w:val="center"/>
            </w:pPr>
          </w:p>
          <w:p w:rsidR="006F4753" w:rsidRPr="00CD45CD" w:rsidRDefault="006F4753" w:rsidP="006F4753">
            <w:pPr>
              <w:pStyle w:val="a3"/>
              <w:jc w:val="center"/>
            </w:pPr>
            <w:r w:rsidRPr="00CD45CD">
              <w:t xml:space="preserve"> </w:t>
            </w:r>
          </w:p>
          <w:p w:rsidR="006F4753" w:rsidRPr="00CD45CD" w:rsidRDefault="006F4753" w:rsidP="006F4753">
            <w:pPr>
              <w:pStyle w:val="a3"/>
              <w:jc w:val="center"/>
            </w:pPr>
          </w:p>
          <w:p w:rsidR="006F4753" w:rsidRPr="00CD45CD" w:rsidRDefault="006F4753" w:rsidP="006F4753">
            <w:pPr>
              <w:pStyle w:val="a3"/>
              <w:jc w:val="center"/>
            </w:pPr>
          </w:p>
          <w:p w:rsidR="006F4753" w:rsidRPr="00CD45CD" w:rsidRDefault="006F4753" w:rsidP="006F4753">
            <w:pPr>
              <w:pStyle w:val="a3"/>
              <w:jc w:val="center"/>
            </w:pPr>
          </w:p>
          <w:p w:rsidR="006F4753" w:rsidRPr="00CD45CD" w:rsidRDefault="006F4753" w:rsidP="006F4753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701" w:type="dxa"/>
          </w:tcPr>
          <w:p w:rsidR="006F4753" w:rsidRPr="00CD45CD" w:rsidRDefault="006F4753" w:rsidP="006F4753">
            <w:pPr>
              <w:pStyle w:val="a3"/>
              <w:jc w:val="center"/>
            </w:pPr>
            <w:r w:rsidRPr="00CD45CD">
              <w:t xml:space="preserve"> </w:t>
            </w:r>
          </w:p>
          <w:p w:rsidR="006F4753" w:rsidRPr="00CD45CD" w:rsidRDefault="006F4753" w:rsidP="006F4753">
            <w:pPr>
              <w:pStyle w:val="a3"/>
              <w:jc w:val="center"/>
            </w:pPr>
            <w:r>
              <w:t xml:space="preserve">1 277 </w:t>
            </w:r>
            <w:r w:rsidRPr="00CD45CD">
              <w:t>000,00</w:t>
            </w:r>
          </w:p>
          <w:p w:rsidR="006F4753" w:rsidRPr="00CD45CD" w:rsidRDefault="006F4753" w:rsidP="006F4753">
            <w:pPr>
              <w:pStyle w:val="a3"/>
              <w:jc w:val="center"/>
            </w:pPr>
          </w:p>
          <w:p w:rsidR="006F4753" w:rsidRPr="00CD45CD" w:rsidRDefault="006F4753" w:rsidP="006F4753">
            <w:pPr>
              <w:pStyle w:val="a3"/>
              <w:jc w:val="center"/>
            </w:pPr>
          </w:p>
          <w:p w:rsidR="006F4753" w:rsidRPr="00CD45CD" w:rsidRDefault="006F4753" w:rsidP="006F4753">
            <w:pPr>
              <w:pStyle w:val="a3"/>
              <w:jc w:val="center"/>
            </w:pPr>
            <w:r w:rsidRPr="00CD45CD">
              <w:t xml:space="preserve"> </w:t>
            </w:r>
          </w:p>
          <w:p w:rsidR="006F4753" w:rsidRPr="00CD45CD" w:rsidRDefault="006F4753" w:rsidP="006F4753">
            <w:pPr>
              <w:pStyle w:val="a3"/>
              <w:jc w:val="center"/>
            </w:pPr>
          </w:p>
          <w:p w:rsidR="006F4753" w:rsidRPr="00CD45CD" w:rsidRDefault="006F4753" w:rsidP="006F4753">
            <w:pPr>
              <w:pStyle w:val="a3"/>
              <w:jc w:val="center"/>
            </w:pPr>
          </w:p>
          <w:p w:rsidR="006F4753" w:rsidRPr="00CD45CD" w:rsidRDefault="006F4753" w:rsidP="006F4753">
            <w:pPr>
              <w:pStyle w:val="a3"/>
              <w:jc w:val="center"/>
            </w:pPr>
          </w:p>
          <w:p w:rsidR="006F4753" w:rsidRPr="00CD45CD" w:rsidRDefault="006F4753" w:rsidP="006F4753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560" w:type="dxa"/>
          </w:tcPr>
          <w:p w:rsidR="006F4753" w:rsidRPr="00CD45CD" w:rsidRDefault="006F4753" w:rsidP="006F4753">
            <w:pPr>
              <w:pStyle w:val="a3"/>
              <w:jc w:val="center"/>
              <w:rPr>
                <w:bCs/>
              </w:rPr>
            </w:pPr>
          </w:p>
          <w:p w:rsidR="006F4753" w:rsidRPr="00CD45CD" w:rsidRDefault="006F4753" w:rsidP="006F4753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1 331 </w:t>
            </w:r>
            <w:r w:rsidRPr="00CD45CD">
              <w:rPr>
                <w:bCs/>
              </w:rPr>
              <w:t>000,00</w:t>
            </w:r>
          </w:p>
        </w:tc>
        <w:tc>
          <w:tcPr>
            <w:tcW w:w="3472" w:type="dxa"/>
          </w:tcPr>
          <w:p w:rsidR="006F4753" w:rsidRPr="00CD45CD" w:rsidRDefault="006F4753" w:rsidP="00331AED">
            <w:pPr>
              <w:pStyle w:val="a3"/>
              <w:rPr>
                <w:b/>
              </w:rPr>
            </w:pPr>
          </w:p>
        </w:tc>
      </w:tr>
    </w:tbl>
    <w:p w:rsidR="00E665A3" w:rsidRPr="00CD45CD" w:rsidRDefault="00E665A3" w:rsidP="00E007CC">
      <w:pPr>
        <w:pStyle w:val="a3"/>
        <w:jc w:val="both"/>
        <w:rPr>
          <w:b/>
        </w:rPr>
        <w:sectPr w:rsidR="00E665A3" w:rsidRPr="00CD45CD" w:rsidSect="00E007CC">
          <w:pgSz w:w="16834" w:h="11909" w:orient="landscape"/>
          <w:pgMar w:top="856" w:right="720" w:bottom="1701" w:left="1440" w:header="720" w:footer="720" w:gutter="0"/>
          <w:cols w:space="60"/>
          <w:noEndnote/>
        </w:sectPr>
      </w:pPr>
    </w:p>
    <w:p w:rsidR="00E665A3" w:rsidRPr="00CD45CD" w:rsidRDefault="00E665A3" w:rsidP="00331AED">
      <w:pPr>
        <w:pStyle w:val="a3"/>
        <w:jc w:val="center"/>
        <w:rPr>
          <w:b/>
        </w:rPr>
      </w:pPr>
      <w:r w:rsidRPr="00CD45CD">
        <w:rPr>
          <w:b/>
        </w:rPr>
        <w:lastRenderedPageBreak/>
        <w:t>6.Информация о ресурсном обеспечении муниципальной программы</w:t>
      </w:r>
    </w:p>
    <w:p w:rsidR="00E665A3" w:rsidRPr="00CD45CD" w:rsidRDefault="00E665A3" w:rsidP="00331AED">
      <w:pPr>
        <w:pStyle w:val="a3"/>
        <w:jc w:val="center"/>
      </w:pPr>
    </w:p>
    <w:p w:rsidR="00E665A3" w:rsidRPr="00CD45CD" w:rsidRDefault="00E665A3" w:rsidP="00331AED">
      <w:pPr>
        <w:pStyle w:val="a3"/>
        <w:ind w:firstLine="709"/>
        <w:jc w:val="both"/>
      </w:pPr>
      <w:r w:rsidRPr="00CD45CD">
        <w:t>Мероприятия, предусмотренные муниципальной программой, финансируются за счет средств бюджета МО «Котовский  сельсовет» Касторенского района Курской области.</w:t>
      </w:r>
    </w:p>
    <w:p w:rsidR="006F4753" w:rsidRPr="00CD45CD" w:rsidRDefault="00E665A3" w:rsidP="006F4753">
      <w:pPr>
        <w:pStyle w:val="a3"/>
        <w:rPr>
          <w:lang w:eastAsia="ru-RU"/>
        </w:rPr>
      </w:pPr>
      <w:r w:rsidRPr="00CD45CD">
        <w:t xml:space="preserve">Общий объем средств из местного бюджета составит – </w:t>
      </w:r>
      <w:r w:rsidR="006F4753">
        <w:rPr>
          <w:lang w:eastAsia="ru-RU"/>
        </w:rPr>
        <w:t>3 989 000</w:t>
      </w:r>
      <w:r w:rsidR="006F4753" w:rsidRPr="00CD45CD">
        <w:rPr>
          <w:lang w:eastAsia="ru-RU"/>
        </w:rPr>
        <w:t xml:space="preserve"> рублей, в том числе по годам:</w:t>
      </w:r>
    </w:p>
    <w:p w:rsidR="006F4753" w:rsidRPr="00CD45CD" w:rsidRDefault="006F4753" w:rsidP="006F4753">
      <w:pPr>
        <w:pStyle w:val="a3"/>
        <w:rPr>
          <w:lang w:eastAsia="ru-RU"/>
        </w:rPr>
      </w:pPr>
      <w:r>
        <w:rPr>
          <w:lang w:eastAsia="ru-RU"/>
        </w:rPr>
        <w:t>2025 год –  1 381</w:t>
      </w:r>
      <w:r w:rsidRPr="00CD45CD">
        <w:rPr>
          <w:lang w:eastAsia="ru-RU"/>
        </w:rPr>
        <w:t xml:space="preserve"> 000 рублей;</w:t>
      </w:r>
    </w:p>
    <w:p w:rsidR="006F4753" w:rsidRPr="00CD45CD" w:rsidRDefault="006F4753" w:rsidP="006F4753">
      <w:pPr>
        <w:pStyle w:val="a3"/>
        <w:rPr>
          <w:lang w:eastAsia="ru-RU"/>
        </w:rPr>
      </w:pPr>
      <w:r>
        <w:rPr>
          <w:lang w:eastAsia="ru-RU"/>
        </w:rPr>
        <w:t>2026 год –  1 277</w:t>
      </w:r>
      <w:r w:rsidRPr="00CD45CD">
        <w:rPr>
          <w:lang w:eastAsia="ru-RU"/>
        </w:rPr>
        <w:t xml:space="preserve"> 000  рублей;</w:t>
      </w:r>
    </w:p>
    <w:p w:rsidR="006F4753" w:rsidRPr="00CD45CD" w:rsidRDefault="006F4753" w:rsidP="006F4753">
      <w:pPr>
        <w:pStyle w:val="a3"/>
        <w:rPr>
          <w:lang w:eastAsia="ru-RU"/>
        </w:rPr>
      </w:pPr>
      <w:r>
        <w:rPr>
          <w:lang w:eastAsia="ru-RU"/>
        </w:rPr>
        <w:t>2027 год – 1 331</w:t>
      </w:r>
      <w:r w:rsidRPr="00CD45CD">
        <w:rPr>
          <w:lang w:eastAsia="ru-RU"/>
        </w:rPr>
        <w:t xml:space="preserve"> 000  рублей.</w:t>
      </w:r>
    </w:p>
    <w:p w:rsidR="00E665A3" w:rsidRPr="00CD45CD" w:rsidRDefault="00E665A3" w:rsidP="006F4753">
      <w:pPr>
        <w:pStyle w:val="a3"/>
      </w:pPr>
    </w:p>
    <w:p w:rsidR="00E665A3" w:rsidRPr="00CD45CD" w:rsidRDefault="00E665A3" w:rsidP="00331AED">
      <w:pPr>
        <w:pStyle w:val="a3"/>
        <w:ind w:firstLine="709"/>
        <w:jc w:val="both"/>
      </w:pPr>
      <w:r w:rsidRPr="00CD45CD">
        <w:t>Объемы финансирования</w:t>
      </w:r>
      <w:r w:rsidR="004D0041">
        <w:t xml:space="preserve"> муниципальной программы на 2025</w:t>
      </w:r>
      <w:r w:rsidRPr="00CD45CD">
        <w:t>-202</w:t>
      </w:r>
      <w:r w:rsidR="004D0041">
        <w:t>7</w:t>
      </w:r>
      <w:r w:rsidRPr="00CD45CD">
        <w:t xml:space="preserve"> годы могут подлежать корректировке в течение финансового года, исходя из возможностей бюджета МО «Котовский  сельсовет» Касторенского района Курской области, путем уточнения по суммам и мероприятиям.</w:t>
      </w:r>
    </w:p>
    <w:p w:rsidR="00E665A3" w:rsidRPr="00CD45CD" w:rsidRDefault="00E665A3" w:rsidP="00331AED">
      <w:pPr>
        <w:pStyle w:val="a3"/>
        <w:ind w:firstLine="709"/>
        <w:jc w:val="both"/>
      </w:pPr>
      <w:r w:rsidRPr="00CD45CD">
        <w:t>Ресурсное обеспечение реализации муниципальной программы представлено в Приложении № 1 к программе.</w:t>
      </w:r>
    </w:p>
    <w:p w:rsidR="00E665A3" w:rsidRPr="00CD45CD" w:rsidRDefault="00E665A3" w:rsidP="00331AED">
      <w:pPr>
        <w:pStyle w:val="a3"/>
        <w:jc w:val="center"/>
      </w:pPr>
    </w:p>
    <w:p w:rsidR="00E665A3" w:rsidRPr="00CD45CD" w:rsidRDefault="00E665A3" w:rsidP="00331AED">
      <w:pPr>
        <w:pStyle w:val="a3"/>
        <w:jc w:val="center"/>
        <w:rPr>
          <w:b/>
        </w:rPr>
      </w:pPr>
      <w:r w:rsidRPr="00CD45CD">
        <w:rPr>
          <w:b/>
        </w:rPr>
        <w:t>7.Методика комплексной оценки эффективности реализации муниципальной программы</w:t>
      </w:r>
    </w:p>
    <w:p w:rsidR="00E665A3" w:rsidRPr="00CD45CD" w:rsidRDefault="00E665A3" w:rsidP="00331AED">
      <w:pPr>
        <w:pStyle w:val="a3"/>
        <w:jc w:val="center"/>
      </w:pPr>
    </w:p>
    <w:p w:rsidR="00E665A3" w:rsidRPr="00CD45CD" w:rsidRDefault="00E665A3" w:rsidP="00331AED">
      <w:pPr>
        <w:pStyle w:val="a3"/>
        <w:ind w:firstLine="709"/>
        <w:jc w:val="both"/>
      </w:pPr>
      <w:r w:rsidRPr="00CD45CD"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E665A3" w:rsidRPr="00CD45CD" w:rsidRDefault="00E665A3" w:rsidP="00331AED">
      <w:pPr>
        <w:pStyle w:val="a3"/>
        <w:ind w:firstLine="709"/>
        <w:jc w:val="both"/>
      </w:pPr>
      <w:r w:rsidRPr="00CD45CD">
        <w:t xml:space="preserve"> </w:t>
      </w: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Default="00E665A3" w:rsidP="00E007CC">
      <w:pPr>
        <w:pStyle w:val="a3"/>
      </w:pPr>
    </w:p>
    <w:p w:rsidR="00E665A3" w:rsidRDefault="00E665A3" w:rsidP="00E007CC">
      <w:pPr>
        <w:pStyle w:val="a3"/>
      </w:pPr>
    </w:p>
    <w:p w:rsidR="00E665A3" w:rsidRDefault="00E665A3" w:rsidP="00E007CC">
      <w:pPr>
        <w:pStyle w:val="a3"/>
      </w:pPr>
    </w:p>
    <w:p w:rsidR="00E665A3" w:rsidRDefault="00E665A3" w:rsidP="00E007CC">
      <w:pPr>
        <w:pStyle w:val="a3"/>
      </w:pPr>
    </w:p>
    <w:p w:rsidR="00E665A3" w:rsidRDefault="00E665A3" w:rsidP="00E007CC">
      <w:pPr>
        <w:pStyle w:val="a3"/>
      </w:pPr>
    </w:p>
    <w:p w:rsidR="00E665A3" w:rsidRDefault="00E665A3" w:rsidP="00E007CC">
      <w:pPr>
        <w:pStyle w:val="a3"/>
      </w:pPr>
    </w:p>
    <w:p w:rsidR="00E665A3" w:rsidRDefault="00E665A3" w:rsidP="00E007CC">
      <w:pPr>
        <w:pStyle w:val="a3"/>
      </w:pPr>
    </w:p>
    <w:p w:rsidR="00E665A3" w:rsidRDefault="00E665A3" w:rsidP="00E007CC">
      <w:pPr>
        <w:pStyle w:val="a3"/>
      </w:pPr>
    </w:p>
    <w:p w:rsidR="00E665A3" w:rsidRPr="00CD45CD" w:rsidRDefault="00E665A3" w:rsidP="00E007CC">
      <w:pPr>
        <w:pStyle w:val="a3"/>
      </w:pPr>
    </w:p>
    <w:p w:rsidR="00E665A3" w:rsidRPr="00CD45CD" w:rsidRDefault="00E665A3" w:rsidP="00331AED">
      <w:pPr>
        <w:pStyle w:val="a3"/>
        <w:jc w:val="center"/>
        <w:rPr>
          <w:b/>
          <w:bCs/>
        </w:rPr>
      </w:pPr>
      <w:r w:rsidRPr="00CD45CD">
        <w:rPr>
          <w:b/>
          <w:bCs/>
        </w:rPr>
        <w:t>ПАСПОРТ</w:t>
      </w:r>
    </w:p>
    <w:p w:rsidR="00E665A3" w:rsidRPr="00CD45CD" w:rsidRDefault="00E665A3" w:rsidP="00331AED">
      <w:pPr>
        <w:pStyle w:val="a3"/>
        <w:jc w:val="center"/>
        <w:rPr>
          <w:b/>
        </w:rPr>
      </w:pPr>
      <w:r w:rsidRPr="00CD45CD">
        <w:rPr>
          <w:b/>
          <w:bCs/>
        </w:rPr>
        <w:t>Подпрограммы 1 «</w:t>
      </w:r>
      <w:r w:rsidRPr="00CD45CD">
        <w:rPr>
          <w:b/>
        </w:rPr>
        <w:t>Обеспечение реализации муниципальной программы «Обеспечение деятельности органов местного самоуправления МО «Котовский  сельсовет» Касторенского района Курской области</w:t>
      </w:r>
      <w:r w:rsidRPr="001658B0">
        <w:rPr>
          <w:b/>
        </w:rPr>
        <w:t xml:space="preserve"> </w:t>
      </w:r>
      <w:r w:rsidR="004D0041">
        <w:rPr>
          <w:b/>
        </w:rPr>
        <w:t>на 2025-2027</w:t>
      </w:r>
      <w:r>
        <w:rPr>
          <w:b/>
        </w:rPr>
        <w:t xml:space="preserve"> гг</w:t>
      </w:r>
    </w:p>
    <w:p w:rsidR="00E665A3" w:rsidRPr="00CD45CD" w:rsidRDefault="00E665A3" w:rsidP="00331AED">
      <w:pPr>
        <w:pStyle w:val="a3"/>
        <w:jc w:val="center"/>
      </w:pPr>
    </w:p>
    <w:p w:rsidR="00E665A3" w:rsidRPr="00CD45CD" w:rsidRDefault="00E665A3" w:rsidP="00EC495E">
      <w:pPr>
        <w:pStyle w:val="a3"/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525"/>
      </w:tblGrid>
      <w:tr w:rsidR="00E665A3" w:rsidRPr="00CD45CD" w:rsidTr="001E56CB">
        <w:trPr>
          <w:trHeight w:val="1359"/>
          <w:jc w:val="center"/>
        </w:trPr>
        <w:tc>
          <w:tcPr>
            <w:tcW w:w="3114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525" w:type="dxa"/>
          </w:tcPr>
          <w:p w:rsidR="00E665A3" w:rsidRPr="00CD45CD" w:rsidRDefault="00E665A3" w:rsidP="00FA780D">
            <w:pPr>
              <w:rPr>
                <w:lang w:eastAsia="ru-RU"/>
              </w:rPr>
            </w:pPr>
            <w:r w:rsidRPr="00CD45CD">
              <w:rPr>
                <w:lang w:eastAsia="ru-RU"/>
              </w:rPr>
              <w:t>Администрация Котовского сельсовета Касторенского района Курской области (далее – Администрация Котовского сельсовета)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Соисполнители подпрограммы</w:t>
            </w:r>
          </w:p>
        </w:tc>
        <w:tc>
          <w:tcPr>
            <w:tcW w:w="6525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Администрация Котовского сельсовета</w:t>
            </w:r>
          </w:p>
        </w:tc>
      </w:tr>
      <w:tr w:rsidR="00E665A3" w:rsidRPr="00CD45CD" w:rsidTr="001E56CB">
        <w:trPr>
          <w:trHeight w:val="1204"/>
          <w:jc w:val="center"/>
        </w:trPr>
        <w:tc>
          <w:tcPr>
            <w:tcW w:w="3114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Участники подпрограммы</w:t>
            </w:r>
          </w:p>
        </w:tc>
        <w:tc>
          <w:tcPr>
            <w:tcW w:w="6525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Администрация Котовского сельсовета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525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Не предусмотрены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FA780D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Цель Подпрограммы</w:t>
            </w:r>
          </w:p>
        </w:tc>
        <w:tc>
          <w:tcPr>
            <w:tcW w:w="6525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Создание необходимых условий для эффективного функционирования вспомогательных служб с целью материально-технического, транспортного обеспечения,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формирование системы работы с населением, развитие у населения важнейших социально значимых качеств, </w:t>
            </w:r>
            <w:r w:rsidRPr="00CD45CD">
              <w:rPr>
                <w:lang w:eastAsia="ru-RU"/>
              </w:rPr>
              <w:t xml:space="preserve">взаимодействие органов местного самоуправления с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 xml:space="preserve"> государственными органами, организациями всех форм собственности, а также общественными формированиями,</w:t>
            </w:r>
            <w:r w:rsidRPr="00CD45CD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D45CD">
              <w:rPr>
                <w:color w:val="000000"/>
                <w:shd w:val="clear" w:color="auto" w:fill="FFFFFF"/>
                <w:lang w:eastAsia="ru-RU"/>
              </w:rPr>
              <w:t>документальное оформление и учет имущества, в том числе земельных объектов</w:t>
            </w:r>
            <w:r w:rsidRPr="00CD45CD">
              <w:rPr>
                <w:lang w:eastAsia="ru-RU"/>
              </w:rPr>
              <w:t xml:space="preserve"> МО «Котовский  сельсовет» Касторенского района Курской области в соответствии с действующим законодательством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FA780D">
            <w:pPr>
              <w:pStyle w:val="a3"/>
              <w:rPr>
                <w:bCs/>
                <w:lang w:eastAsia="ru-RU"/>
              </w:rPr>
            </w:pPr>
            <w:r w:rsidRPr="00CD45CD">
              <w:rPr>
                <w:bCs/>
                <w:lang w:eastAsia="ru-RU"/>
              </w:rPr>
              <w:t>Задачи Подпрограммы</w:t>
            </w:r>
          </w:p>
        </w:tc>
        <w:tc>
          <w:tcPr>
            <w:tcW w:w="6525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автотранспортного   обеспечения органов местного самоуправления МО «Котовский  сельсовет» Касторенского района Курской области для их эффективного функционирования (в том числе,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 и т.д.), прохождение технического осмотра, техническое обслуживание, сезонное обслуживание, текущий ремонт, возмещение фактически понесенных расходов в целях исполнения должностных обязанностей и т.д.);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организация и осуществление технического обслуживания и эксплуатации, а также поддержание в надлежащем состоянии инженерных сетей и коммуникаций, электрооборудования, охранной и пожарной сигнализации, радио</w:t>
            </w:r>
            <w:r w:rsidRPr="00CD45CD">
              <w:rPr>
                <w:lang w:eastAsia="ru-RU"/>
              </w:rPr>
              <w:softHyphen/>
              <w:t>оборудования, системы связи здания Администрации Котовского сельсовета, а также своевременное внесение платы за приобретённые коммунальные и прочие услуги;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- проведение обследования работ, необходимых для нормального функционирования инженерных сетей и оборудования, а также организация и контроль над выполнением текущего и аварийного ремонта этих объектов;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проведение работ по текущему и капитальному ремонту административного здания Администрации сельсовета, а также элементов благоустройства и иных имущественных объектов органов местного самоуправления, предназначенных для обслуживания, эксплуатации и благоустройства;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уборка и санитарно-гигиеническая очистка помещений административного здания и прилегающей территории, оборудования и транспортных средств Администрации сельсовета (в том числе приобретение инвентаря для уборки помещений и рабочих мест и материалов, которые используются для хозяйственных нужд);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разработка и осуществление мер по обеспечению пожарной безопасности в административном здании Администрации сельсовета , в соответствии с законодательством Российской Федерации о пожарной безопасности;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содержание и уход за элементами озеленения и благоустройства Администрации сельсовета, а также за иными объектами, предназначенными для обслуживания, эксплуатации и благоустройства зданий и территорий сельсовета (в том числе приобретение семян, гербицидов и т.д.);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оснащение рабочих мест необходимой мебелью, средствами связи, бумагой и канцелярскими принадлежностями, организационной техникой, транспортными средствами и т.д.; 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заключение договоров на поставку теплоэнергии и электроэнергии, оказание услуг связи, пользование коммунальными услугами, вывозу твердых отходов, ремонту зданий и оборудования Администрации сельсовета и т.д.;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услуг по установки и обслуживанию различного программного обеспечения, необходимого для работы Администрации сельсовета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прием и обеспечение сохранности полученных материальных ценностей;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осуществление услуг по оформлению, учету, систематизации имущества на территории муниципального образования;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ведение реестра объектов муниципальной собственности, похозяйственных книг, составление и реализация прогнозного плана (программы) приватизации муниципального имущества, порядка и способа приватизации муниципального имущества;</w:t>
            </w:r>
          </w:p>
          <w:p w:rsidR="00E665A3" w:rsidRPr="00CD45CD" w:rsidRDefault="00E665A3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создание системы работы с населением;</w:t>
            </w:r>
          </w:p>
          <w:p w:rsidR="00E665A3" w:rsidRPr="00CD45CD" w:rsidRDefault="00E665A3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 xml:space="preserve">- использование современных технологий и новых форм </w:t>
            </w:r>
            <w:r w:rsidRPr="00CD45CD">
              <w:rPr>
                <w:color w:val="000000"/>
                <w:lang w:eastAsia="ru-RU"/>
              </w:rPr>
              <w:lastRenderedPageBreak/>
              <w:t>работы с населением;</w:t>
            </w:r>
          </w:p>
          <w:p w:rsidR="00E665A3" w:rsidRPr="00CD45CD" w:rsidRDefault="00E665A3" w:rsidP="001E56CB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D45CD">
              <w:rPr>
                <w:color w:val="000000"/>
                <w:lang w:eastAsia="ru-RU"/>
              </w:rPr>
              <w:t>- активизация участия и улучшение координации деятельности органов власти в работе с населением;</w:t>
            </w:r>
          </w:p>
          <w:p w:rsidR="00E665A3" w:rsidRPr="00CD45CD" w:rsidRDefault="00E665A3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обеспечить нормативно-правовое регулирование работы с населением;</w:t>
            </w:r>
          </w:p>
          <w:p w:rsidR="00E665A3" w:rsidRPr="00CD45CD" w:rsidRDefault="00E665A3" w:rsidP="001E56CB">
            <w:pPr>
              <w:pStyle w:val="ac"/>
              <w:shd w:val="clear" w:color="auto" w:fill="FFFFFF"/>
              <w:rPr>
                <w:color w:val="000000"/>
              </w:rPr>
            </w:pPr>
            <w:r w:rsidRPr="00CD45CD">
              <w:rPr>
                <w:color w:val="000000"/>
              </w:rPr>
              <w:t>- улучшить </w:t>
            </w:r>
            <w:hyperlink r:id="rId8" w:tooltip="Информационное обеспечение" w:history="1">
              <w:r w:rsidRPr="00CD45CD">
                <w:rPr>
                  <w:rStyle w:val="a4"/>
                  <w:color w:val="216FDB"/>
                  <w:u w:val="none"/>
                </w:rPr>
                <w:t>информационное обеспечение</w:t>
              </w:r>
            </w:hyperlink>
            <w:r w:rsidRPr="00CD45CD">
              <w:rPr>
                <w:color w:val="000000"/>
              </w:rPr>
              <w:t> деятельности государственных органов и общественных организаций по организации работы с населением;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Целевые индикаторы и показатели подпрограммы муниципальной программы</w:t>
            </w:r>
          </w:p>
        </w:tc>
        <w:tc>
          <w:tcPr>
            <w:tcW w:w="6525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доля обеспеченных транспортными средствами - 100%;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аварийных ситуаций, дорожно-транспортных происшествий (виновником признан сотрудник учреждения) - 0;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несвоевременного внесения платы за предоставленные коммунальные и другие услуги - 0;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обоснованных жалоб со стороны населения -0 единиц;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количество случаев несвоевременной выплаты заработной платы работникам не являющихся муниципальными служащими  - 0.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6525" w:type="dxa"/>
          </w:tcPr>
          <w:p w:rsidR="00E665A3" w:rsidRPr="00CD45CD" w:rsidRDefault="006F4753" w:rsidP="00FA780D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2025-2027</w:t>
            </w:r>
            <w:r w:rsidR="00E665A3" w:rsidRPr="00CD45CD">
              <w:rPr>
                <w:lang w:eastAsia="ru-RU"/>
              </w:rPr>
              <w:t xml:space="preserve"> годы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25" w:type="dxa"/>
          </w:tcPr>
          <w:p w:rsidR="006F4753" w:rsidRDefault="00E665A3" w:rsidP="006F4753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Общий объем средств из мес</w:t>
            </w:r>
            <w:r>
              <w:rPr>
                <w:lang w:eastAsia="ru-RU"/>
              </w:rPr>
              <w:t>тного бюджета   составит –</w:t>
            </w:r>
          </w:p>
          <w:p w:rsidR="006F4753" w:rsidRPr="00CD45CD" w:rsidRDefault="00E665A3" w:rsidP="006F475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6F4753">
              <w:rPr>
                <w:lang w:eastAsia="ru-RU"/>
              </w:rPr>
              <w:t>3 989 000</w:t>
            </w:r>
            <w:r w:rsidR="006F4753" w:rsidRPr="00CD45CD">
              <w:rPr>
                <w:lang w:eastAsia="ru-RU"/>
              </w:rPr>
              <w:t xml:space="preserve"> рублей, в том числе по годам:</w:t>
            </w:r>
          </w:p>
          <w:p w:rsidR="006F4753" w:rsidRPr="00CD45CD" w:rsidRDefault="006F4753" w:rsidP="006F475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2025 год –  1 381</w:t>
            </w:r>
            <w:r w:rsidRPr="00CD45CD">
              <w:rPr>
                <w:lang w:eastAsia="ru-RU"/>
              </w:rPr>
              <w:t xml:space="preserve"> 000 рублей;</w:t>
            </w:r>
          </w:p>
          <w:p w:rsidR="006F4753" w:rsidRPr="00CD45CD" w:rsidRDefault="006F4753" w:rsidP="006F475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2026 год –  1 277</w:t>
            </w:r>
            <w:r w:rsidRPr="00CD45CD">
              <w:rPr>
                <w:lang w:eastAsia="ru-RU"/>
              </w:rPr>
              <w:t xml:space="preserve"> 000  рублей;</w:t>
            </w:r>
          </w:p>
          <w:p w:rsidR="006F4753" w:rsidRPr="00CD45CD" w:rsidRDefault="006F4753" w:rsidP="006F475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2027 год – 1 331</w:t>
            </w:r>
            <w:r w:rsidRPr="00CD45CD">
              <w:rPr>
                <w:lang w:eastAsia="ru-RU"/>
              </w:rPr>
              <w:t xml:space="preserve"> 000  рублей.</w:t>
            </w:r>
          </w:p>
          <w:p w:rsidR="00E665A3" w:rsidRPr="00CD45CD" w:rsidRDefault="00E665A3" w:rsidP="00B33884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.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Источником финансового обеспечения муниципальной программы «Обеспечение эффективного функционирования органов местного самоуправления МО «Котовский  сельсовет» Касторенского района Курской области является бюджет МО «Котовский  сельсовет» Касторенского района Курской области</w:t>
            </w:r>
          </w:p>
        </w:tc>
      </w:tr>
      <w:tr w:rsidR="00E665A3" w:rsidRPr="00CD45CD" w:rsidTr="001E56CB">
        <w:trPr>
          <w:jc w:val="center"/>
        </w:trPr>
        <w:tc>
          <w:tcPr>
            <w:tcW w:w="3114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Ожидаемые результаты реализации  подпрограммы муниципальной программы:</w:t>
            </w:r>
          </w:p>
        </w:tc>
        <w:tc>
          <w:tcPr>
            <w:tcW w:w="6525" w:type="dxa"/>
          </w:tcPr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обеспеченность работников органов местного самоуправления МО «Котовский  сельсовет» Касторенского района Курской области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 xml:space="preserve">- своевременная выплата заработной платы сотрудникам, обеспечивающим выполнение мероприятий данной муниципальной программы; 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lastRenderedPageBreak/>
              <w:t>- 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МО «Котовский  сельсовет» Касторенского района Курской области;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удовлетворенность населения качеством и своевременностью предоставления документов и информации населению;</w:t>
            </w:r>
          </w:p>
          <w:p w:rsidR="00E665A3" w:rsidRPr="00CD45CD" w:rsidRDefault="00E665A3" w:rsidP="00FA780D">
            <w:pPr>
              <w:pStyle w:val="a3"/>
              <w:rPr>
                <w:lang w:eastAsia="ru-RU"/>
              </w:rPr>
            </w:pPr>
            <w:r w:rsidRPr="00CD45CD">
              <w:rPr>
                <w:lang w:eastAsia="ru-RU"/>
              </w:rPr>
              <w:t>- оформление, учет, систематизация объектов имущества, в том числе земельных, на территории муниципального образования.</w:t>
            </w:r>
          </w:p>
        </w:tc>
      </w:tr>
    </w:tbl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jc w:val="center"/>
        <w:rPr>
          <w:b/>
        </w:rPr>
      </w:pPr>
      <w:r w:rsidRPr="00CD45CD">
        <w:rPr>
          <w:b/>
        </w:rPr>
        <w:t>1. Общая характеристика сферы реализации подпрограммы муниципальной программы</w:t>
      </w:r>
    </w:p>
    <w:p w:rsidR="00E665A3" w:rsidRPr="00CD45CD" w:rsidRDefault="00E665A3" w:rsidP="00EC495E">
      <w:pPr>
        <w:pStyle w:val="a3"/>
        <w:jc w:val="center"/>
        <w:rPr>
          <w:b/>
        </w:rPr>
      </w:pPr>
    </w:p>
    <w:p w:rsidR="00E665A3" w:rsidRPr="00CD45CD" w:rsidRDefault="00E665A3" w:rsidP="00EC495E">
      <w:pPr>
        <w:pStyle w:val="a3"/>
        <w:ind w:firstLine="709"/>
        <w:jc w:val="both"/>
        <w:rPr>
          <w:iCs/>
        </w:rPr>
      </w:pPr>
      <w:r w:rsidRPr="00CD45CD">
        <w:rPr>
          <w:iCs/>
        </w:rPr>
        <w:t>Современная работа органов муниципального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автотранспортом), необходимыми для оказания муниципальных услуг или выполнения других работ</w:t>
      </w:r>
      <w:r w:rsidRPr="00CD45CD">
        <w:t>.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rPr>
          <w:iCs/>
        </w:rPr>
        <w:t xml:space="preserve">Все организационные и технические операции по </w:t>
      </w:r>
      <w:r w:rsidRPr="00CD45CD">
        <w:t xml:space="preserve">материально-техническому, организационному, информационному  и социально-бытовому обслуживанию органов местного самоуправления МО «Котовский  сельсовет» Касторенского района Курской области (Котовский  сельсовет). 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 xml:space="preserve">Одним из основных условий достижения эффективного осуществления функционирования вспомогательной службы является формирование комплекса мероприятий, направленных на выполнение основных задач подпрограммы муниципальной программы. </w:t>
      </w:r>
    </w:p>
    <w:p w:rsidR="00E665A3" w:rsidRPr="00CD45CD" w:rsidRDefault="00E665A3" w:rsidP="00EC495E">
      <w:pPr>
        <w:tabs>
          <w:tab w:val="left" w:pos="5670"/>
        </w:tabs>
        <w:jc w:val="both"/>
      </w:pPr>
      <w:r w:rsidRPr="00CD45CD">
        <w:t xml:space="preserve">          В рамках полномочий, определенных Уставом муниципального образования «Котовский  сельсовет» Касторенского района Курской области, осуществляется: организация работы с населением сельсовета; учет и управление муниципальным имуществом, решение земельных вопросов;   уборка и  содержание здания  Администрации Котовского Касторенского района Курской области и других помещений, занимаемых органами местного самоуправления МО «Котовский  сельсовет» Касторенского района Курской области; транспортное обслуживание; а также текущий и или капитальный ремонт движимого и недвижимого имущества с привлечением сторонних организаций на договорной основе; оказание услуг населению и прочим потребителям по теплоснабжению, водоснабжению, водоотведению.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Материально-техническое и организационное обеспечение функционирования органов местного самоуправления Котовского сельсовета – это способ организации их деятельности, позволяющий путем оптимизации финансовых, материальных и трудовых ресурсов осуществлять цели, определенные Уставом муниципального образования «Котовский  сельсовет» Касторенского района Курской области.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Реализация муниципальной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jc w:val="center"/>
        <w:rPr>
          <w:b/>
          <w:bCs/>
        </w:rPr>
      </w:pPr>
      <w:r w:rsidRPr="00CD45CD">
        <w:rPr>
          <w:b/>
          <w:bCs/>
        </w:rPr>
        <w:t xml:space="preserve">2. </w:t>
      </w:r>
      <w:r w:rsidRPr="00CD45CD">
        <w:rPr>
          <w:b/>
        </w:rPr>
        <w:t xml:space="preserve">Приоритеты и цели политики на муниципальном уровне в сфере </w:t>
      </w:r>
      <w:r w:rsidRPr="00CD45CD">
        <w:rPr>
          <w:b/>
          <w:bCs/>
        </w:rPr>
        <w:t xml:space="preserve">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, описание </w:t>
      </w:r>
      <w:r w:rsidRPr="00CD45CD">
        <w:rPr>
          <w:b/>
          <w:bCs/>
        </w:rPr>
        <w:t xml:space="preserve">целей и задач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программы, планируемые конечные результаты реализации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</w:p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ind w:firstLine="709"/>
        <w:jc w:val="both"/>
      </w:pPr>
      <w:r w:rsidRPr="00CD45CD">
        <w:lastRenderedPageBreak/>
        <w:t>Одним из приоритетов политики на муниципальном уровне по повышению качества бюджетного процесса и эффективности бюджет</w:t>
      </w:r>
      <w:r w:rsidR="004D0041">
        <w:t>ных расходов в 2025-2027</w:t>
      </w:r>
      <w:r w:rsidRPr="00CD45CD">
        <w:t xml:space="preserve"> гг. является организация эффективного функционирования вспомогательных служб деятельности органов местного самоуправления МО «Котовский  сельсовет» Касторенского района Курской области. С учетом избранных приоритетов намечена цель подпрограммы муниципальной программы – это создание необходимых условий для эффективного функционирования Администрации сельсовета с целью материально-технического, транспортного, социального, информационного, имущественного обеспечения органов местного самоуправления МО «Котовский  сельсовет» Касторенского района Курской области в соответствии с действующим законодательством, а также эффективного выполнения иных муниципальных функций.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Для достижения поставленной цели необходимо выполнение следующих задач: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- обеспечение эффективной деятельности органов местного самоуправления МО «Котовский  сельсовет» Касторенского района Курской области;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-обеспечение содержания, технической эксплуатации и обслуживания объектов недвижимого и движимого имущества, а также организация ремонтно-строительных, монтажных работ, а в необходимых случаях, капитального строительства;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- организация транспортного обслуживания;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-финансовое, материально-техническое, организационное и иное обеспечение мероприятий, проводимых с участием Администрации сельсовета, а также функций, выполняемых органами местного самоуправления МО «Котовский  сельсовет» Касторенского района Курской области;</w:t>
      </w:r>
    </w:p>
    <w:p w:rsidR="00E665A3" w:rsidRPr="00CD45CD" w:rsidRDefault="00E665A3" w:rsidP="00EC495E">
      <w:pPr>
        <w:pStyle w:val="a3"/>
      </w:pPr>
      <w:r w:rsidRPr="00CD45CD">
        <w:t xml:space="preserve">        - осуществление услуг по оформлению, учету, систематизации имущества на территории муниципального образования;</w:t>
      </w:r>
    </w:p>
    <w:p w:rsidR="00E665A3" w:rsidRPr="00CD45CD" w:rsidRDefault="00E665A3" w:rsidP="00EC495E">
      <w:pPr>
        <w:pStyle w:val="a3"/>
        <w:ind w:firstLine="567"/>
        <w:jc w:val="both"/>
      </w:pPr>
      <w:r w:rsidRPr="00CD45CD">
        <w:t>- создание системы работы с населением;</w:t>
      </w:r>
    </w:p>
    <w:p w:rsidR="00E665A3" w:rsidRPr="00CD45CD" w:rsidRDefault="00E665A3" w:rsidP="00EC495E">
      <w:pPr>
        <w:pStyle w:val="a3"/>
        <w:ind w:firstLine="567"/>
        <w:jc w:val="both"/>
      </w:pPr>
      <w:r w:rsidRPr="00CD45CD">
        <w:t>- обеспечение нормативно-правового регулирования работы с населением;</w:t>
      </w:r>
    </w:p>
    <w:p w:rsidR="00E665A3" w:rsidRPr="00CD45CD" w:rsidRDefault="00E665A3" w:rsidP="00EC495E">
      <w:pPr>
        <w:pStyle w:val="a3"/>
        <w:ind w:firstLine="567"/>
        <w:jc w:val="both"/>
      </w:pPr>
      <w:r w:rsidRPr="00CD45CD">
        <w:t>- обеспечение функционирования специалистов, работников осуществляющих выполнение мероприятий данной программы  (расходы на оплату труда и начисления на оплату труда, налоги, услуги по аренде имущества и прочие расходы и услуги).</w:t>
      </w:r>
    </w:p>
    <w:p w:rsidR="00E665A3" w:rsidRPr="00CD45CD" w:rsidRDefault="00E665A3" w:rsidP="00EC495E">
      <w:pPr>
        <w:pStyle w:val="a3"/>
        <w:ind w:firstLine="567"/>
        <w:jc w:val="both"/>
      </w:pPr>
    </w:p>
    <w:p w:rsidR="00E665A3" w:rsidRPr="00CD45CD" w:rsidRDefault="00E665A3" w:rsidP="00EC495E">
      <w:pPr>
        <w:pStyle w:val="a3"/>
        <w:ind w:firstLine="709"/>
        <w:jc w:val="both"/>
      </w:pPr>
      <w:r w:rsidRPr="00CD45CD">
        <w:t>Реализация подпрограммы муниципальной программы предполагает получение следующих результатов: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 xml:space="preserve">- рациональное использование, содержание и эксплуатация объектов недвижимого и движимого имущества собственности МО «Котовский  сельсовет» Касторенского района Курской области; 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-повышение эффективности межмуниципального сотрудничества, использование потенциала связей для более эффективного решения основных задач;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- своевременное транспортное обслуживание;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-отсутствие аварийных ситуаций, дорожно-транспортных происшествий, в которых виновником признан сотрудник сельсовета;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- своевременная оплата выставленных счетов, по предоставленным услугам и работам;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- своевременная выплата заработной платы работникам, осуществляющим выполнение подпрограммы муниципальной программы;</w:t>
      </w:r>
    </w:p>
    <w:p w:rsidR="00E665A3" w:rsidRPr="00CD45CD" w:rsidRDefault="00E665A3" w:rsidP="00EC495E">
      <w:pPr>
        <w:pStyle w:val="a3"/>
        <w:ind w:firstLine="709"/>
      </w:pPr>
      <w:r w:rsidRPr="00CD45CD">
        <w:t>- удовлетворенность населения качеством и своевременностью предоставления документов и информации населению;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- оформление, учет, систематизация объектов имущества, в том числе земельных, на территории муниципального образования.</w:t>
      </w:r>
    </w:p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jc w:val="center"/>
        <w:rPr>
          <w:b/>
        </w:rPr>
      </w:pPr>
      <w:r w:rsidRPr="00CD45CD">
        <w:rPr>
          <w:b/>
        </w:rPr>
        <w:t>3. Сроки и этапы реализации подпрограммы муниципальной программы</w:t>
      </w:r>
    </w:p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ind w:firstLine="709"/>
        <w:jc w:val="both"/>
      </w:pPr>
      <w:r w:rsidRPr="00CD45CD">
        <w:t>Муниципальная про</w:t>
      </w:r>
      <w:r w:rsidR="006F4753">
        <w:t>грамма реализуется в период 2025 – 2027</w:t>
      </w:r>
      <w:r w:rsidRPr="00CD45CD">
        <w:t xml:space="preserve"> годы.</w:t>
      </w:r>
    </w:p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jc w:val="center"/>
        <w:rPr>
          <w:b/>
        </w:rPr>
      </w:pPr>
      <w:r w:rsidRPr="00CD45CD">
        <w:rPr>
          <w:b/>
        </w:rPr>
        <w:t>4. Описание мер правового и муниципального регулирования в сфере реализации подпрограммы муниципальной программы, направленных на достижение целей подпрограммы муниципальной программы</w:t>
      </w:r>
    </w:p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ind w:firstLine="709"/>
        <w:jc w:val="both"/>
      </w:pPr>
      <w:r w:rsidRPr="00CD45CD">
        <w:t>Нормативными правовыми актами, содержащими нормы о полномочиях Администрации Котовского сельсовета Касторенского района Курской области по принятию подпрограммы муниципальной программы, являются: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Бюджетный кодекс Российской Федерации;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Гражданский кодекс Российской Федерации;</w:t>
      </w:r>
    </w:p>
    <w:p w:rsidR="00E665A3" w:rsidRPr="00CD45CD" w:rsidRDefault="00E665A3" w:rsidP="00EC495E">
      <w:pPr>
        <w:jc w:val="both"/>
      </w:pPr>
      <w:r w:rsidRPr="00CD45CD">
        <w:t xml:space="preserve">          Земельный кодекс Российской Федерации;</w:t>
      </w:r>
    </w:p>
    <w:p w:rsidR="00E665A3" w:rsidRPr="00CD45CD" w:rsidRDefault="00E665A3" w:rsidP="00EC495E">
      <w:pPr>
        <w:jc w:val="both"/>
      </w:pPr>
      <w:r w:rsidRPr="00CD45CD">
        <w:t xml:space="preserve">         Иные нормативно-правовые акты федерального, регионального и местного значения, принятые в соответствии с действующим законодательством РФ.</w:t>
      </w:r>
    </w:p>
    <w:p w:rsidR="00E665A3" w:rsidRPr="00CD45CD" w:rsidRDefault="00E665A3" w:rsidP="00EC495E">
      <w:pPr>
        <w:pStyle w:val="a3"/>
      </w:pPr>
    </w:p>
    <w:p w:rsidR="00E665A3" w:rsidRPr="00CD45CD" w:rsidRDefault="00E665A3" w:rsidP="00EC495E">
      <w:pPr>
        <w:pStyle w:val="a3"/>
        <w:jc w:val="center"/>
        <w:rPr>
          <w:b/>
        </w:rPr>
      </w:pPr>
      <w:r w:rsidRPr="00CD45CD">
        <w:rPr>
          <w:b/>
        </w:rPr>
        <w:t>5. Перечень показателей (индикаторов) подпрограммы муниципальной программы с указанием плановых значений по годам ее реализации и за весь период ее реализации</w:t>
      </w:r>
    </w:p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ind w:firstLine="709"/>
        <w:jc w:val="both"/>
      </w:pPr>
      <w:r w:rsidRPr="00CD45CD">
        <w:t>Для оценки степени выполнения мероприятий подпрограммы муниципальной программы разработан перечень показателей (индикаторов) подпрограммы муниципальной программы, приведенные в таблице 1.</w:t>
      </w:r>
    </w:p>
    <w:p w:rsidR="00E665A3" w:rsidRPr="00CD45CD" w:rsidRDefault="00E665A3" w:rsidP="00EC495E">
      <w:pPr>
        <w:pStyle w:val="a3"/>
        <w:jc w:val="both"/>
      </w:pPr>
    </w:p>
    <w:p w:rsidR="00E665A3" w:rsidRPr="00CD45CD" w:rsidRDefault="00E665A3" w:rsidP="00EC495E">
      <w:pPr>
        <w:pStyle w:val="a3"/>
        <w:jc w:val="both"/>
      </w:pPr>
    </w:p>
    <w:p w:rsidR="00E665A3" w:rsidRPr="00CD45CD" w:rsidRDefault="00E665A3" w:rsidP="00EC495E">
      <w:pPr>
        <w:pStyle w:val="a3"/>
        <w:jc w:val="both"/>
      </w:pPr>
    </w:p>
    <w:p w:rsidR="00E665A3" w:rsidRPr="00CD45CD" w:rsidRDefault="00E665A3" w:rsidP="00EC495E">
      <w:pPr>
        <w:pStyle w:val="a3"/>
        <w:jc w:val="both"/>
      </w:pPr>
    </w:p>
    <w:p w:rsidR="00E665A3" w:rsidRPr="00CD45CD" w:rsidRDefault="00E665A3" w:rsidP="00EC495E">
      <w:pPr>
        <w:pStyle w:val="a3"/>
        <w:jc w:val="right"/>
        <w:rPr>
          <w:b/>
        </w:rPr>
      </w:pPr>
      <w:r w:rsidRPr="00CD45CD">
        <w:rPr>
          <w:b/>
        </w:rPr>
        <w:t>Таблица 1</w:t>
      </w:r>
    </w:p>
    <w:p w:rsidR="00E665A3" w:rsidRPr="00CD45CD" w:rsidRDefault="00E665A3" w:rsidP="00EC495E">
      <w:pPr>
        <w:pStyle w:val="a3"/>
        <w:jc w:val="right"/>
      </w:pPr>
    </w:p>
    <w:p w:rsidR="00E665A3" w:rsidRPr="00CD45CD" w:rsidRDefault="00E665A3" w:rsidP="00EC495E">
      <w:pPr>
        <w:pStyle w:val="a3"/>
        <w:jc w:val="center"/>
        <w:rPr>
          <w:b/>
        </w:rPr>
      </w:pPr>
      <w:r w:rsidRPr="00CD45CD">
        <w:rPr>
          <w:b/>
        </w:rPr>
        <w:t>ПЕРЕЧЕНЬ</w:t>
      </w:r>
    </w:p>
    <w:p w:rsidR="00E665A3" w:rsidRPr="00CD45CD" w:rsidRDefault="00E665A3" w:rsidP="00EC495E">
      <w:pPr>
        <w:pStyle w:val="a3"/>
        <w:jc w:val="center"/>
        <w:rPr>
          <w:b/>
        </w:rPr>
      </w:pPr>
      <w:r w:rsidRPr="00CD45CD">
        <w:rPr>
          <w:b/>
        </w:rPr>
        <w:t>показателей (индикаторов) подпрограммы муниципальной программы, характеризующих ежегодный ход и итоги реализации подпрограммы муниципальной программы</w:t>
      </w:r>
      <w:r w:rsidRPr="00F171B2">
        <w:rPr>
          <w:b/>
        </w:rPr>
        <w:t xml:space="preserve"> </w:t>
      </w:r>
      <w:r w:rsidR="006F4753">
        <w:rPr>
          <w:b/>
        </w:rPr>
        <w:t>на 2025-2027</w:t>
      </w:r>
      <w:r>
        <w:rPr>
          <w:b/>
        </w:rPr>
        <w:t xml:space="preserve"> гг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3120"/>
        <w:gridCol w:w="1490"/>
        <w:gridCol w:w="1092"/>
        <w:gridCol w:w="1643"/>
        <w:gridCol w:w="1626"/>
      </w:tblGrid>
      <w:tr w:rsidR="00E665A3" w:rsidRPr="00CD45CD" w:rsidTr="00FA780D">
        <w:trPr>
          <w:jc w:val="center"/>
        </w:trPr>
        <w:tc>
          <w:tcPr>
            <w:tcW w:w="696" w:type="dxa"/>
            <w:vMerge w:val="restart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№ п/п</w:t>
            </w:r>
          </w:p>
        </w:tc>
        <w:tc>
          <w:tcPr>
            <w:tcW w:w="3120" w:type="dxa"/>
            <w:vMerge w:val="restart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Наименование цели, задачи, показателя (индикатора)</w:t>
            </w:r>
          </w:p>
        </w:tc>
        <w:tc>
          <w:tcPr>
            <w:tcW w:w="1490" w:type="dxa"/>
            <w:vMerge w:val="restart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Единица измерения</w:t>
            </w:r>
          </w:p>
        </w:tc>
        <w:tc>
          <w:tcPr>
            <w:tcW w:w="4361" w:type="dxa"/>
            <w:gridSpan w:val="3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Значение показателя (индикатора) по годам</w:t>
            </w:r>
          </w:p>
        </w:tc>
      </w:tr>
      <w:tr w:rsidR="00E665A3" w:rsidRPr="00CD45CD" w:rsidTr="00FA780D">
        <w:trPr>
          <w:jc w:val="center"/>
        </w:trPr>
        <w:tc>
          <w:tcPr>
            <w:tcW w:w="696" w:type="dxa"/>
            <w:vMerge/>
          </w:tcPr>
          <w:p w:rsidR="00E665A3" w:rsidRPr="00CD45CD" w:rsidRDefault="00E665A3" w:rsidP="00FA780D">
            <w:pPr>
              <w:pStyle w:val="a3"/>
              <w:jc w:val="center"/>
            </w:pPr>
          </w:p>
        </w:tc>
        <w:tc>
          <w:tcPr>
            <w:tcW w:w="3120" w:type="dxa"/>
            <w:vMerge/>
          </w:tcPr>
          <w:p w:rsidR="00E665A3" w:rsidRPr="00CD45CD" w:rsidRDefault="00E665A3" w:rsidP="00FA780D">
            <w:pPr>
              <w:pStyle w:val="a3"/>
              <w:jc w:val="center"/>
            </w:pPr>
          </w:p>
        </w:tc>
        <w:tc>
          <w:tcPr>
            <w:tcW w:w="1490" w:type="dxa"/>
            <w:vMerge/>
          </w:tcPr>
          <w:p w:rsidR="00E665A3" w:rsidRPr="00CD45CD" w:rsidRDefault="00E665A3" w:rsidP="00FA780D">
            <w:pPr>
              <w:pStyle w:val="a3"/>
              <w:jc w:val="center"/>
            </w:pPr>
          </w:p>
        </w:tc>
        <w:tc>
          <w:tcPr>
            <w:tcW w:w="1092" w:type="dxa"/>
          </w:tcPr>
          <w:p w:rsidR="00E665A3" w:rsidRPr="00CD45CD" w:rsidRDefault="00E665A3" w:rsidP="00FA780D">
            <w:pPr>
              <w:pStyle w:val="a3"/>
              <w:jc w:val="center"/>
            </w:pPr>
            <w:r>
              <w:t>202</w:t>
            </w:r>
            <w:r w:rsidR="006F4753">
              <w:t>5</w:t>
            </w:r>
          </w:p>
        </w:tc>
        <w:tc>
          <w:tcPr>
            <w:tcW w:w="1643" w:type="dxa"/>
          </w:tcPr>
          <w:p w:rsidR="00E665A3" w:rsidRPr="00CD45CD" w:rsidRDefault="00E665A3" w:rsidP="00FA780D">
            <w:pPr>
              <w:pStyle w:val="a3"/>
              <w:jc w:val="center"/>
            </w:pPr>
            <w:r>
              <w:t>202</w:t>
            </w:r>
            <w:r w:rsidR="006F4753">
              <w:t>6</w:t>
            </w:r>
          </w:p>
        </w:tc>
        <w:tc>
          <w:tcPr>
            <w:tcW w:w="1626" w:type="dxa"/>
          </w:tcPr>
          <w:p w:rsidR="00E665A3" w:rsidRPr="00CD45CD" w:rsidRDefault="00E665A3" w:rsidP="00FA780D">
            <w:pPr>
              <w:pStyle w:val="a3"/>
              <w:jc w:val="center"/>
            </w:pPr>
            <w:r>
              <w:t>202</w:t>
            </w:r>
            <w:r w:rsidR="006F4753">
              <w:t>7</w:t>
            </w:r>
          </w:p>
        </w:tc>
      </w:tr>
      <w:tr w:rsidR="00E665A3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1.1.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</w:pPr>
            <w:r w:rsidRPr="00CD45CD">
              <w:t>Доля обеспеченных транспортными средствами (от общего количества поданных заявок)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  <w:rPr>
                <w:lang w:val="en-US"/>
              </w:rPr>
            </w:pPr>
            <w:r w:rsidRPr="00CD45CD">
              <w:rPr>
                <w:lang w:val="en-US"/>
              </w:rPr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100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100</w:t>
            </w:r>
          </w:p>
        </w:tc>
      </w:tr>
      <w:tr w:rsidR="00E665A3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1.2.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</w:pPr>
            <w:r w:rsidRPr="00CD45CD">
              <w:t>Количество аварийных ситуаций, дорожно-транспортных происшествий (виновником признан сотрудник учреждения)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E665A3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1.3.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</w:pPr>
            <w:r w:rsidRPr="00CD45CD">
              <w:t>Количество случаев несвоевременного внесения платы за предоставленные коммунальные и другие услуги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E665A3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1.4.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</w:pPr>
            <w:r w:rsidRPr="00CD45CD">
              <w:t>Количество обоснованных жалоб со стороны населения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E665A3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lastRenderedPageBreak/>
              <w:t>1.5.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</w:pPr>
            <w:r w:rsidRPr="00CD45CD">
              <w:t xml:space="preserve">Количество случаев несвоевременной выплаты заработной платы работникам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единиц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0</w:t>
            </w:r>
          </w:p>
        </w:tc>
      </w:tr>
      <w:tr w:rsidR="00E665A3" w:rsidRPr="00CD45CD" w:rsidTr="00FA780D">
        <w:tblPrEx>
          <w:tblCellMar>
            <w:left w:w="10" w:type="dxa"/>
            <w:right w:w="10" w:type="dxa"/>
          </w:tblCellMar>
          <w:tblLook w:val="0000"/>
        </w:tblPrEx>
        <w:trPr>
          <w:trHeight w:val="84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1.6.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</w:pPr>
            <w:r w:rsidRPr="00CD45CD">
              <w:t xml:space="preserve">Количество оформленных в собственность  объектов имущества, в т.ч. земельных участков </w:t>
            </w:r>
          </w:p>
        </w:tc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%</w:t>
            </w:r>
          </w:p>
        </w:tc>
        <w:tc>
          <w:tcPr>
            <w:tcW w:w="10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80</w:t>
            </w: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90</w:t>
            </w:r>
          </w:p>
        </w:tc>
        <w:tc>
          <w:tcPr>
            <w:tcW w:w="16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100</w:t>
            </w:r>
          </w:p>
        </w:tc>
      </w:tr>
    </w:tbl>
    <w:p w:rsidR="00E665A3" w:rsidRPr="00CD45CD" w:rsidRDefault="00E665A3" w:rsidP="00EC495E">
      <w:pPr>
        <w:pStyle w:val="a3"/>
        <w:ind w:firstLine="709"/>
        <w:jc w:val="both"/>
      </w:pPr>
    </w:p>
    <w:p w:rsidR="00E665A3" w:rsidRPr="00CD45CD" w:rsidRDefault="00E665A3" w:rsidP="00EC495E">
      <w:pPr>
        <w:pStyle w:val="a3"/>
        <w:ind w:firstLine="709"/>
        <w:jc w:val="both"/>
      </w:pPr>
    </w:p>
    <w:p w:rsidR="00E665A3" w:rsidRPr="00CD45CD" w:rsidRDefault="00E665A3" w:rsidP="00EC495E">
      <w:pPr>
        <w:pStyle w:val="a3"/>
        <w:ind w:firstLine="709"/>
        <w:jc w:val="both"/>
      </w:pPr>
      <w:r w:rsidRPr="00CD45CD">
        <w:t>План мероприятий подпрограммы муниципальной программы приведен в таблице 2 к подпрограмме муниципальной программе.</w:t>
      </w:r>
    </w:p>
    <w:p w:rsidR="00E665A3" w:rsidRPr="00CD45CD" w:rsidRDefault="00E665A3" w:rsidP="00EC495E">
      <w:pPr>
        <w:pStyle w:val="a3"/>
      </w:pPr>
    </w:p>
    <w:p w:rsidR="00E665A3" w:rsidRPr="00CD45CD" w:rsidRDefault="00E665A3" w:rsidP="00EC495E">
      <w:pPr>
        <w:pStyle w:val="a3"/>
      </w:pPr>
    </w:p>
    <w:p w:rsidR="00E665A3" w:rsidRPr="00CD45CD" w:rsidRDefault="00E665A3" w:rsidP="00EC495E">
      <w:pPr>
        <w:pStyle w:val="a3"/>
      </w:pPr>
    </w:p>
    <w:p w:rsidR="00E665A3" w:rsidRPr="00CD45CD" w:rsidRDefault="00E665A3" w:rsidP="00EC495E">
      <w:pPr>
        <w:pStyle w:val="a3"/>
      </w:pPr>
    </w:p>
    <w:p w:rsidR="00E665A3" w:rsidRPr="00CD45CD" w:rsidRDefault="00E665A3" w:rsidP="00EC495E">
      <w:pPr>
        <w:pStyle w:val="a3"/>
      </w:pPr>
    </w:p>
    <w:p w:rsidR="00E665A3" w:rsidRPr="00CD45CD" w:rsidRDefault="00E665A3" w:rsidP="00EC495E">
      <w:pPr>
        <w:pStyle w:val="a3"/>
      </w:pPr>
    </w:p>
    <w:p w:rsidR="00E665A3" w:rsidRPr="00CD45CD" w:rsidRDefault="00E665A3" w:rsidP="00EC495E">
      <w:pPr>
        <w:pStyle w:val="a3"/>
        <w:sectPr w:rsidR="00E665A3" w:rsidRPr="00CD45CD" w:rsidSect="00CD45CD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E665A3" w:rsidRPr="00CD45CD" w:rsidRDefault="00E665A3" w:rsidP="00EC495E">
      <w:pPr>
        <w:pStyle w:val="a3"/>
        <w:jc w:val="right"/>
        <w:rPr>
          <w:b/>
        </w:rPr>
      </w:pPr>
      <w:r w:rsidRPr="00CD45CD">
        <w:rPr>
          <w:b/>
        </w:rPr>
        <w:lastRenderedPageBreak/>
        <w:t>Таблица 2</w:t>
      </w:r>
    </w:p>
    <w:p w:rsidR="00E665A3" w:rsidRPr="00CD45CD" w:rsidRDefault="00E665A3" w:rsidP="00EC495E">
      <w:pPr>
        <w:pStyle w:val="a3"/>
        <w:jc w:val="right"/>
      </w:pPr>
    </w:p>
    <w:p w:rsidR="00E665A3" w:rsidRPr="00CD45CD" w:rsidRDefault="00E665A3" w:rsidP="00EC495E">
      <w:pPr>
        <w:pStyle w:val="a3"/>
        <w:jc w:val="center"/>
        <w:rPr>
          <w:b/>
        </w:rPr>
      </w:pPr>
      <w:r w:rsidRPr="00CD45CD">
        <w:rPr>
          <w:b/>
          <w:bCs/>
        </w:rPr>
        <w:t xml:space="preserve">План мероприятий </w:t>
      </w:r>
      <w:r w:rsidRPr="00CD45CD">
        <w:rPr>
          <w:b/>
        </w:rPr>
        <w:t>подпрограммы</w:t>
      </w:r>
      <w:r w:rsidRPr="00CD45CD">
        <w:rPr>
          <w:b/>
          <w:bCs/>
        </w:rPr>
        <w:t xml:space="preserve"> муниципальной программы</w:t>
      </w:r>
      <w:r w:rsidRPr="00CD45CD">
        <w:rPr>
          <w:b/>
        </w:rPr>
        <w:t xml:space="preserve"> «Обеспечение деятельности органов местного самоуправления МО «Котовский  сельсовет» Касторенского района Курской области</w:t>
      </w:r>
      <w:r w:rsidRPr="00F171B2">
        <w:rPr>
          <w:b/>
        </w:rPr>
        <w:t xml:space="preserve"> </w:t>
      </w:r>
      <w:r w:rsidR="004D0041">
        <w:rPr>
          <w:b/>
        </w:rPr>
        <w:t>на 2025-2027</w:t>
      </w:r>
      <w:r>
        <w:rPr>
          <w:b/>
        </w:rPr>
        <w:t xml:space="preserve"> гг</w:t>
      </w: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985"/>
        <w:gridCol w:w="1984"/>
        <w:gridCol w:w="851"/>
        <w:gridCol w:w="1701"/>
        <w:gridCol w:w="1701"/>
        <w:gridCol w:w="1560"/>
        <w:gridCol w:w="3472"/>
      </w:tblGrid>
      <w:tr w:rsidR="00E665A3" w:rsidRPr="00CD45CD" w:rsidTr="00FA780D">
        <w:trPr>
          <w:trHeight w:val="359"/>
          <w:jc w:val="center"/>
        </w:trPr>
        <w:tc>
          <w:tcPr>
            <w:tcW w:w="460" w:type="dxa"/>
            <w:vMerge w:val="restart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rPr>
                <w:bCs/>
              </w:rPr>
              <w:t>№ п/п</w:t>
            </w:r>
          </w:p>
        </w:tc>
        <w:tc>
          <w:tcPr>
            <w:tcW w:w="1985" w:type="dxa"/>
            <w:vMerge w:val="restart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rPr>
                <w:bCs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rPr>
                <w:bCs/>
              </w:rPr>
              <w:t>Срок реализации</w:t>
            </w:r>
          </w:p>
        </w:tc>
        <w:tc>
          <w:tcPr>
            <w:tcW w:w="4962" w:type="dxa"/>
            <w:gridSpan w:val="3"/>
          </w:tcPr>
          <w:p w:rsidR="00E665A3" w:rsidRPr="00CD45CD" w:rsidRDefault="00E665A3" w:rsidP="00FA780D">
            <w:pPr>
              <w:pStyle w:val="a3"/>
              <w:jc w:val="center"/>
              <w:rPr>
                <w:highlight w:val="yellow"/>
              </w:rPr>
            </w:pPr>
            <w:r w:rsidRPr="00CD45CD">
              <w:t>Объем финансирования по годам, руб.</w:t>
            </w:r>
          </w:p>
        </w:tc>
        <w:tc>
          <w:tcPr>
            <w:tcW w:w="3472" w:type="dxa"/>
            <w:vMerge w:val="restart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Ожидаемый результат</w:t>
            </w:r>
          </w:p>
        </w:tc>
      </w:tr>
      <w:tr w:rsidR="00E665A3" w:rsidRPr="00CD45CD" w:rsidTr="00FA780D">
        <w:trPr>
          <w:trHeight w:val="435"/>
          <w:jc w:val="center"/>
        </w:trPr>
        <w:tc>
          <w:tcPr>
            <w:tcW w:w="460" w:type="dxa"/>
            <w:vMerge/>
          </w:tcPr>
          <w:p w:rsidR="00E665A3" w:rsidRPr="00CD45CD" w:rsidRDefault="00E665A3" w:rsidP="00FA780D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E665A3" w:rsidRPr="00CD45CD" w:rsidRDefault="00E665A3" w:rsidP="00FA780D">
            <w:pPr>
              <w:pStyle w:val="a3"/>
              <w:rPr>
                <w:b/>
              </w:rPr>
            </w:pPr>
          </w:p>
        </w:tc>
        <w:tc>
          <w:tcPr>
            <w:tcW w:w="1984" w:type="dxa"/>
            <w:vMerge/>
          </w:tcPr>
          <w:p w:rsidR="00E665A3" w:rsidRPr="00CD45CD" w:rsidRDefault="00E665A3" w:rsidP="00FA780D">
            <w:pPr>
              <w:pStyle w:val="a3"/>
              <w:rPr>
                <w:b/>
              </w:rPr>
            </w:pPr>
          </w:p>
        </w:tc>
        <w:tc>
          <w:tcPr>
            <w:tcW w:w="851" w:type="dxa"/>
            <w:vMerge/>
          </w:tcPr>
          <w:p w:rsidR="00E665A3" w:rsidRPr="00CD45CD" w:rsidRDefault="00E665A3" w:rsidP="00FA780D">
            <w:pPr>
              <w:pStyle w:val="a3"/>
              <w:jc w:val="center"/>
            </w:pPr>
          </w:p>
        </w:tc>
        <w:tc>
          <w:tcPr>
            <w:tcW w:w="1701" w:type="dxa"/>
          </w:tcPr>
          <w:p w:rsidR="00E665A3" w:rsidRPr="00CD45CD" w:rsidRDefault="00E665A3" w:rsidP="00FA780D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4D0041">
              <w:rPr>
                <w:b/>
                <w:bCs/>
              </w:rPr>
              <w:t>5</w:t>
            </w:r>
          </w:p>
        </w:tc>
        <w:tc>
          <w:tcPr>
            <w:tcW w:w="1701" w:type="dxa"/>
          </w:tcPr>
          <w:p w:rsidR="00E665A3" w:rsidRPr="00CD45CD" w:rsidRDefault="00E665A3" w:rsidP="00FA780D">
            <w:pPr>
              <w:pStyle w:val="a3"/>
              <w:jc w:val="center"/>
              <w:rPr>
                <w:b/>
                <w:bCs/>
              </w:rPr>
            </w:pPr>
            <w:r w:rsidRPr="00CD45CD">
              <w:rPr>
                <w:b/>
              </w:rPr>
              <w:t>202</w:t>
            </w:r>
            <w:r w:rsidR="004D0041">
              <w:rPr>
                <w:b/>
              </w:rPr>
              <w:t>6</w:t>
            </w:r>
          </w:p>
        </w:tc>
        <w:tc>
          <w:tcPr>
            <w:tcW w:w="1560" w:type="dxa"/>
          </w:tcPr>
          <w:p w:rsidR="00E665A3" w:rsidRPr="00CD45CD" w:rsidRDefault="00E665A3" w:rsidP="00FA780D">
            <w:pPr>
              <w:pStyle w:val="a3"/>
              <w:jc w:val="center"/>
              <w:rPr>
                <w:b/>
              </w:rPr>
            </w:pPr>
            <w:r w:rsidRPr="00CD45CD">
              <w:rPr>
                <w:b/>
                <w:bCs/>
              </w:rPr>
              <w:t>202</w:t>
            </w:r>
            <w:r w:rsidR="004D0041">
              <w:rPr>
                <w:b/>
                <w:bCs/>
              </w:rPr>
              <w:t>7</w:t>
            </w:r>
          </w:p>
        </w:tc>
        <w:tc>
          <w:tcPr>
            <w:tcW w:w="3472" w:type="dxa"/>
            <w:vMerge/>
          </w:tcPr>
          <w:p w:rsidR="00E665A3" w:rsidRPr="00CD45CD" w:rsidRDefault="00E665A3" w:rsidP="00FA780D">
            <w:pPr>
              <w:pStyle w:val="a3"/>
              <w:rPr>
                <w:b/>
              </w:rPr>
            </w:pPr>
          </w:p>
        </w:tc>
      </w:tr>
      <w:tr w:rsidR="00E665A3" w:rsidRPr="00CD45CD" w:rsidTr="00FA780D">
        <w:trPr>
          <w:trHeight w:val="70"/>
          <w:jc w:val="center"/>
        </w:trPr>
        <w:tc>
          <w:tcPr>
            <w:tcW w:w="460" w:type="dxa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>1.</w:t>
            </w:r>
          </w:p>
        </w:tc>
        <w:tc>
          <w:tcPr>
            <w:tcW w:w="1985" w:type="dxa"/>
          </w:tcPr>
          <w:p w:rsidR="00E665A3" w:rsidRPr="00CD45CD" w:rsidRDefault="00E665A3" w:rsidP="00FA780D">
            <w:pPr>
              <w:pStyle w:val="a3"/>
            </w:pPr>
            <w:r w:rsidRPr="00CD45CD">
              <w:t>Обеспечение качества и своевременного предоставления услуг по обслуживанию органов местного самоуправления (</w:t>
            </w:r>
            <w:r w:rsidRPr="00CD45CD">
              <w:rPr>
                <w:bCs/>
              </w:rPr>
              <w:t>содержание работников</w:t>
            </w:r>
            <w:r w:rsidRPr="00CD45CD">
              <w:t xml:space="preserve">) </w:t>
            </w:r>
          </w:p>
        </w:tc>
        <w:tc>
          <w:tcPr>
            <w:tcW w:w="1984" w:type="dxa"/>
          </w:tcPr>
          <w:p w:rsidR="00E665A3" w:rsidRPr="00CD45CD" w:rsidRDefault="00E665A3" w:rsidP="00FA780D">
            <w:pPr>
              <w:pStyle w:val="a3"/>
              <w:rPr>
                <w:b/>
              </w:rPr>
            </w:pPr>
            <w:r w:rsidRPr="00CD45CD">
              <w:t>Администрация Котовского сельсовета  Касторенского района Курской области</w:t>
            </w:r>
          </w:p>
        </w:tc>
        <w:tc>
          <w:tcPr>
            <w:tcW w:w="851" w:type="dxa"/>
          </w:tcPr>
          <w:p w:rsidR="00E665A3" w:rsidRPr="00CD45CD" w:rsidRDefault="004D0041" w:rsidP="00FA780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E665A3" w:rsidRPr="00CD45CD">
              <w:rPr>
                <w:bCs/>
              </w:rPr>
              <w:t xml:space="preserve"> -</w:t>
            </w:r>
          </w:p>
          <w:p w:rsidR="00E665A3" w:rsidRPr="00CD45CD" w:rsidRDefault="00E665A3" w:rsidP="00FA780D">
            <w:pPr>
              <w:pStyle w:val="a3"/>
              <w:jc w:val="center"/>
              <w:rPr>
                <w:b/>
              </w:rPr>
            </w:pPr>
            <w:r w:rsidRPr="00CD45CD">
              <w:rPr>
                <w:bCs/>
              </w:rPr>
              <w:t>202</w:t>
            </w:r>
            <w:r w:rsidR="004D0041">
              <w:rPr>
                <w:bCs/>
              </w:rPr>
              <w:t>7</w:t>
            </w:r>
          </w:p>
        </w:tc>
        <w:tc>
          <w:tcPr>
            <w:tcW w:w="1701" w:type="dxa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 xml:space="preserve"> </w:t>
            </w:r>
          </w:p>
          <w:p w:rsidR="00E665A3" w:rsidRPr="00CD45CD" w:rsidRDefault="004D0041" w:rsidP="00FA780D">
            <w:pPr>
              <w:pStyle w:val="a3"/>
              <w:jc w:val="center"/>
            </w:pPr>
            <w:r>
              <w:t>1 381</w:t>
            </w:r>
            <w:r w:rsidR="00E665A3" w:rsidRPr="00CD45CD">
              <w:t> 000.00</w:t>
            </w:r>
          </w:p>
          <w:p w:rsidR="00E665A3" w:rsidRPr="00CD45CD" w:rsidRDefault="00E665A3" w:rsidP="00FA780D">
            <w:pPr>
              <w:pStyle w:val="a3"/>
              <w:jc w:val="center"/>
            </w:pPr>
          </w:p>
          <w:p w:rsidR="00E665A3" w:rsidRPr="00CD45CD" w:rsidRDefault="00E665A3" w:rsidP="00FA780D">
            <w:pPr>
              <w:pStyle w:val="a3"/>
              <w:jc w:val="center"/>
            </w:pPr>
          </w:p>
          <w:p w:rsidR="00E665A3" w:rsidRPr="00CD45CD" w:rsidRDefault="00E665A3" w:rsidP="00FA780D">
            <w:pPr>
              <w:pStyle w:val="a3"/>
              <w:jc w:val="center"/>
            </w:pPr>
          </w:p>
          <w:p w:rsidR="00E665A3" w:rsidRPr="00CD45CD" w:rsidRDefault="00E665A3" w:rsidP="00FA780D">
            <w:pPr>
              <w:pStyle w:val="a3"/>
              <w:jc w:val="center"/>
            </w:pPr>
            <w:r w:rsidRPr="00CD45CD">
              <w:t xml:space="preserve"> </w:t>
            </w:r>
          </w:p>
          <w:p w:rsidR="00E665A3" w:rsidRPr="00CD45CD" w:rsidRDefault="00E665A3" w:rsidP="00FA780D">
            <w:pPr>
              <w:pStyle w:val="a3"/>
              <w:jc w:val="center"/>
            </w:pPr>
          </w:p>
          <w:p w:rsidR="00E665A3" w:rsidRPr="00CD45CD" w:rsidRDefault="00E665A3" w:rsidP="00FA780D">
            <w:pPr>
              <w:pStyle w:val="a3"/>
              <w:jc w:val="center"/>
            </w:pPr>
          </w:p>
          <w:p w:rsidR="00E665A3" w:rsidRPr="00CD45CD" w:rsidRDefault="00E665A3" w:rsidP="00FA780D">
            <w:pPr>
              <w:pStyle w:val="a3"/>
              <w:jc w:val="center"/>
            </w:pPr>
          </w:p>
          <w:p w:rsidR="00E665A3" w:rsidRPr="00CD45CD" w:rsidRDefault="00E665A3" w:rsidP="00FA780D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701" w:type="dxa"/>
          </w:tcPr>
          <w:p w:rsidR="00E665A3" w:rsidRPr="00CD45CD" w:rsidRDefault="00E665A3" w:rsidP="00FA780D">
            <w:pPr>
              <w:pStyle w:val="a3"/>
              <w:jc w:val="center"/>
            </w:pPr>
            <w:r w:rsidRPr="00CD45CD">
              <w:t xml:space="preserve"> </w:t>
            </w:r>
          </w:p>
          <w:p w:rsidR="00E665A3" w:rsidRPr="00CD45CD" w:rsidRDefault="004D0041" w:rsidP="00FA780D">
            <w:pPr>
              <w:pStyle w:val="a3"/>
              <w:jc w:val="center"/>
            </w:pPr>
            <w:r>
              <w:t>1277</w:t>
            </w:r>
            <w:r w:rsidR="00E665A3" w:rsidRPr="00CD45CD">
              <w:t>000,00</w:t>
            </w:r>
          </w:p>
          <w:p w:rsidR="00E665A3" w:rsidRPr="00CD45CD" w:rsidRDefault="00E665A3" w:rsidP="00FA780D">
            <w:pPr>
              <w:pStyle w:val="a3"/>
              <w:jc w:val="center"/>
            </w:pPr>
          </w:p>
          <w:p w:rsidR="00E665A3" w:rsidRPr="00CD45CD" w:rsidRDefault="00E665A3" w:rsidP="00FA780D">
            <w:pPr>
              <w:pStyle w:val="a3"/>
              <w:jc w:val="center"/>
            </w:pPr>
          </w:p>
          <w:p w:rsidR="00E665A3" w:rsidRPr="00CD45CD" w:rsidRDefault="00E665A3" w:rsidP="00FA780D">
            <w:pPr>
              <w:pStyle w:val="a3"/>
              <w:jc w:val="center"/>
            </w:pPr>
            <w:r w:rsidRPr="00CD45CD">
              <w:t xml:space="preserve"> </w:t>
            </w:r>
          </w:p>
          <w:p w:rsidR="00E665A3" w:rsidRPr="00CD45CD" w:rsidRDefault="00E665A3" w:rsidP="00FA780D">
            <w:pPr>
              <w:pStyle w:val="a3"/>
              <w:jc w:val="center"/>
            </w:pPr>
          </w:p>
          <w:p w:rsidR="00E665A3" w:rsidRPr="00CD45CD" w:rsidRDefault="00E665A3" w:rsidP="00FA780D">
            <w:pPr>
              <w:pStyle w:val="a3"/>
              <w:jc w:val="center"/>
            </w:pPr>
          </w:p>
          <w:p w:rsidR="00E665A3" w:rsidRPr="00CD45CD" w:rsidRDefault="00E665A3" w:rsidP="00FA780D">
            <w:pPr>
              <w:pStyle w:val="a3"/>
              <w:jc w:val="center"/>
            </w:pPr>
          </w:p>
          <w:p w:rsidR="00E665A3" w:rsidRPr="00CD45CD" w:rsidRDefault="00E665A3" w:rsidP="00FA780D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560" w:type="dxa"/>
          </w:tcPr>
          <w:p w:rsidR="00E665A3" w:rsidRPr="00CD45CD" w:rsidRDefault="00E665A3" w:rsidP="00FA780D">
            <w:pPr>
              <w:pStyle w:val="a3"/>
              <w:jc w:val="center"/>
              <w:rPr>
                <w:bCs/>
              </w:rPr>
            </w:pPr>
          </w:p>
          <w:p w:rsidR="00E665A3" w:rsidRPr="00CD45CD" w:rsidRDefault="004D0041" w:rsidP="00FA780D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1 331</w:t>
            </w:r>
            <w:r w:rsidR="00E665A3">
              <w:rPr>
                <w:bCs/>
              </w:rPr>
              <w:t xml:space="preserve"> </w:t>
            </w:r>
            <w:r w:rsidR="00E665A3" w:rsidRPr="00CD45CD">
              <w:rPr>
                <w:bCs/>
              </w:rPr>
              <w:t>000,00</w:t>
            </w:r>
          </w:p>
        </w:tc>
        <w:tc>
          <w:tcPr>
            <w:tcW w:w="3472" w:type="dxa"/>
          </w:tcPr>
          <w:p w:rsidR="00E665A3" w:rsidRPr="001658B0" w:rsidRDefault="00E665A3" w:rsidP="00FA780D">
            <w:pPr>
              <w:pStyle w:val="a3"/>
              <w:rPr>
                <w:sz w:val="20"/>
                <w:szCs w:val="20"/>
              </w:rPr>
            </w:pPr>
            <w:r w:rsidRPr="001658B0">
              <w:rPr>
                <w:sz w:val="20"/>
                <w:szCs w:val="20"/>
              </w:rPr>
              <w:t>Обеспеченность работников органов местного самоуправления МО «Котовский  сельсовет  Касторенского района Курской области» основными средствами и материальными запасами, необходимыми для надлежащего исполнения должностных обязанностей;</w:t>
            </w:r>
          </w:p>
          <w:p w:rsidR="00E665A3" w:rsidRPr="00CD45CD" w:rsidRDefault="00E665A3" w:rsidP="00FA780D">
            <w:pPr>
              <w:pStyle w:val="a3"/>
            </w:pPr>
            <w:r w:rsidRPr="001658B0">
              <w:rPr>
                <w:sz w:val="20"/>
                <w:szCs w:val="20"/>
              </w:rPr>
              <w:t>надлежащее хозяйственное обеспечение и содержание в технически исправном состоянии движимого и недвижимого имущества, необходимого для обеспечения деятельности органов местного самоуправления  МО «Котовский  сельсовет  Касторенского района Курской области»</w:t>
            </w:r>
          </w:p>
        </w:tc>
      </w:tr>
      <w:tr w:rsidR="004D0041" w:rsidRPr="00CD45CD" w:rsidTr="001658B0">
        <w:trPr>
          <w:trHeight w:val="883"/>
          <w:jc w:val="center"/>
        </w:trPr>
        <w:tc>
          <w:tcPr>
            <w:tcW w:w="460" w:type="dxa"/>
          </w:tcPr>
          <w:p w:rsidR="004D0041" w:rsidRPr="00CD45CD" w:rsidRDefault="004D0041" w:rsidP="00FA780D">
            <w:pPr>
              <w:pStyle w:val="a3"/>
              <w:jc w:val="center"/>
            </w:pPr>
          </w:p>
        </w:tc>
        <w:tc>
          <w:tcPr>
            <w:tcW w:w="1985" w:type="dxa"/>
          </w:tcPr>
          <w:p w:rsidR="004D0041" w:rsidRPr="00CD45CD" w:rsidRDefault="004D0041" w:rsidP="00FA780D">
            <w:pPr>
              <w:pStyle w:val="a3"/>
            </w:pPr>
          </w:p>
        </w:tc>
        <w:tc>
          <w:tcPr>
            <w:tcW w:w="1984" w:type="dxa"/>
          </w:tcPr>
          <w:p w:rsidR="004D0041" w:rsidRPr="00CD45CD" w:rsidRDefault="004D0041" w:rsidP="00FA780D">
            <w:pPr>
              <w:pStyle w:val="a3"/>
            </w:pPr>
          </w:p>
        </w:tc>
        <w:tc>
          <w:tcPr>
            <w:tcW w:w="851" w:type="dxa"/>
          </w:tcPr>
          <w:p w:rsidR="004D0041" w:rsidRPr="00CD45CD" w:rsidRDefault="004D0041" w:rsidP="00FA780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D0041" w:rsidRPr="00CD45CD" w:rsidRDefault="004D0041" w:rsidP="002F6227">
            <w:pPr>
              <w:pStyle w:val="a3"/>
              <w:jc w:val="center"/>
            </w:pPr>
            <w:r w:rsidRPr="00CD45CD">
              <w:t xml:space="preserve"> </w:t>
            </w:r>
          </w:p>
          <w:p w:rsidR="004D0041" w:rsidRPr="00CD45CD" w:rsidRDefault="004D0041" w:rsidP="002F6227">
            <w:pPr>
              <w:pStyle w:val="a3"/>
              <w:jc w:val="center"/>
            </w:pPr>
            <w:r>
              <w:t>1 381</w:t>
            </w:r>
            <w:r w:rsidRPr="00CD45CD">
              <w:t> 000.00</w:t>
            </w:r>
          </w:p>
          <w:p w:rsidR="004D0041" w:rsidRPr="00CD45CD" w:rsidRDefault="004D0041" w:rsidP="002F6227">
            <w:pPr>
              <w:pStyle w:val="a3"/>
              <w:jc w:val="center"/>
            </w:pPr>
          </w:p>
          <w:p w:rsidR="004D0041" w:rsidRPr="00CD45CD" w:rsidRDefault="004D0041" w:rsidP="002F6227">
            <w:pPr>
              <w:pStyle w:val="a3"/>
              <w:jc w:val="center"/>
            </w:pPr>
          </w:p>
          <w:p w:rsidR="004D0041" w:rsidRPr="00CD45CD" w:rsidRDefault="004D0041" w:rsidP="002F6227">
            <w:pPr>
              <w:pStyle w:val="a3"/>
              <w:jc w:val="center"/>
            </w:pPr>
          </w:p>
          <w:p w:rsidR="004D0041" w:rsidRPr="00CD45CD" w:rsidRDefault="004D0041" w:rsidP="002F6227">
            <w:pPr>
              <w:pStyle w:val="a3"/>
              <w:jc w:val="center"/>
            </w:pPr>
            <w:r w:rsidRPr="00CD45CD">
              <w:t xml:space="preserve"> </w:t>
            </w:r>
          </w:p>
          <w:p w:rsidR="004D0041" w:rsidRPr="00CD45CD" w:rsidRDefault="004D0041" w:rsidP="002F6227">
            <w:pPr>
              <w:pStyle w:val="a3"/>
              <w:jc w:val="center"/>
            </w:pPr>
          </w:p>
          <w:p w:rsidR="004D0041" w:rsidRPr="00CD45CD" w:rsidRDefault="004D0041" w:rsidP="002F6227">
            <w:pPr>
              <w:pStyle w:val="a3"/>
              <w:jc w:val="center"/>
            </w:pPr>
          </w:p>
          <w:p w:rsidR="004D0041" w:rsidRPr="00CD45CD" w:rsidRDefault="004D0041" w:rsidP="002F6227">
            <w:pPr>
              <w:pStyle w:val="a3"/>
              <w:jc w:val="center"/>
            </w:pPr>
          </w:p>
          <w:p w:rsidR="004D0041" w:rsidRPr="00CD45CD" w:rsidRDefault="004D0041" w:rsidP="002F6227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701" w:type="dxa"/>
          </w:tcPr>
          <w:p w:rsidR="004D0041" w:rsidRPr="00CD45CD" w:rsidRDefault="004D0041" w:rsidP="002F6227">
            <w:pPr>
              <w:pStyle w:val="a3"/>
              <w:jc w:val="center"/>
            </w:pPr>
            <w:r w:rsidRPr="00CD45CD">
              <w:t xml:space="preserve"> </w:t>
            </w:r>
          </w:p>
          <w:p w:rsidR="004D0041" w:rsidRPr="00CD45CD" w:rsidRDefault="004D0041" w:rsidP="002F6227">
            <w:pPr>
              <w:pStyle w:val="a3"/>
              <w:jc w:val="center"/>
            </w:pPr>
            <w:r>
              <w:t>1277</w:t>
            </w:r>
            <w:r w:rsidRPr="00CD45CD">
              <w:t>000,00</w:t>
            </w:r>
          </w:p>
          <w:p w:rsidR="004D0041" w:rsidRPr="00CD45CD" w:rsidRDefault="004D0041" w:rsidP="002F6227">
            <w:pPr>
              <w:pStyle w:val="a3"/>
              <w:jc w:val="center"/>
            </w:pPr>
          </w:p>
          <w:p w:rsidR="004D0041" w:rsidRPr="00CD45CD" w:rsidRDefault="004D0041" w:rsidP="002F6227">
            <w:pPr>
              <w:pStyle w:val="a3"/>
              <w:jc w:val="center"/>
            </w:pPr>
          </w:p>
          <w:p w:rsidR="004D0041" w:rsidRPr="00CD45CD" w:rsidRDefault="004D0041" w:rsidP="002F6227">
            <w:pPr>
              <w:pStyle w:val="a3"/>
              <w:jc w:val="center"/>
            </w:pPr>
            <w:r w:rsidRPr="00CD45CD">
              <w:t xml:space="preserve"> </w:t>
            </w:r>
          </w:p>
          <w:p w:rsidR="004D0041" w:rsidRPr="00CD45CD" w:rsidRDefault="004D0041" w:rsidP="002F6227">
            <w:pPr>
              <w:pStyle w:val="a3"/>
              <w:jc w:val="center"/>
            </w:pPr>
          </w:p>
          <w:p w:rsidR="004D0041" w:rsidRPr="00CD45CD" w:rsidRDefault="004D0041" w:rsidP="002F6227">
            <w:pPr>
              <w:pStyle w:val="a3"/>
              <w:jc w:val="center"/>
            </w:pPr>
          </w:p>
          <w:p w:rsidR="004D0041" w:rsidRPr="00CD45CD" w:rsidRDefault="004D0041" w:rsidP="002F6227">
            <w:pPr>
              <w:pStyle w:val="a3"/>
              <w:jc w:val="center"/>
            </w:pPr>
          </w:p>
          <w:p w:rsidR="004D0041" w:rsidRPr="00CD45CD" w:rsidRDefault="004D0041" w:rsidP="002F6227">
            <w:pPr>
              <w:pStyle w:val="a3"/>
              <w:jc w:val="center"/>
            </w:pPr>
            <w:r w:rsidRPr="00CD45CD">
              <w:t xml:space="preserve"> </w:t>
            </w:r>
          </w:p>
        </w:tc>
        <w:tc>
          <w:tcPr>
            <w:tcW w:w="1560" w:type="dxa"/>
          </w:tcPr>
          <w:p w:rsidR="004D0041" w:rsidRPr="00CD45CD" w:rsidRDefault="004D0041" w:rsidP="002F6227">
            <w:pPr>
              <w:pStyle w:val="a3"/>
              <w:jc w:val="center"/>
              <w:rPr>
                <w:bCs/>
              </w:rPr>
            </w:pPr>
          </w:p>
          <w:p w:rsidR="004D0041" w:rsidRPr="00CD45CD" w:rsidRDefault="004D0041" w:rsidP="002F6227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1 331 </w:t>
            </w:r>
            <w:r w:rsidRPr="00CD45CD">
              <w:rPr>
                <w:bCs/>
              </w:rPr>
              <w:t>000,00</w:t>
            </w:r>
          </w:p>
        </w:tc>
        <w:tc>
          <w:tcPr>
            <w:tcW w:w="3472" w:type="dxa"/>
          </w:tcPr>
          <w:p w:rsidR="004D0041" w:rsidRPr="00CD45CD" w:rsidRDefault="004D0041" w:rsidP="00FA780D">
            <w:pPr>
              <w:pStyle w:val="a3"/>
            </w:pPr>
          </w:p>
        </w:tc>
      </w:tr>
    </w:tbl>
    <w:p w:rsidR="00E665A3" w:rsidRPr="00CD45CD" w:rsidRDefault="00E665A3" w:rsidP="00EC495E">
      <w:pPr>
        <w:pStyle w:val="a3"/>
        <w:jc w:val="center"/>
        <w:rPr>
          <w:b/>
        </w:rPr>
      </w:pPr>
    </w:p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jc w:val="both"/>
        <w:rPr>
          <w:b/>
        </w:rPr>
        <w:sectPr w:rsidR="00E665A3" w:rsidRPr="00CD45CD" w:rsidSect="000D2D1F">
          <w:pgSz w:w="16834" w:h="11909" w:orient="landscape"/>
          <w:pgMar w:top="1134" w:right="1191" w:bottom="1134" w:left="1531" w:header="720" w:footer="720" w:gutter="0"/>
          <w:cols w:space="60"/>
          <w:noEndnote/>
        </w:sectPr>
      </w:pPr>
    </w:p>
    <w:p w:rsidR="00E665A3" w:rsidRPr="00CD45CD" w:rsidRDefault="00E665A3" w:rsidP="00EC495E">
      <w:pPr>
        <w:pStyle w:val="a3"/>
        <w:jc w:val="center"/>
        <w:rPr>
          <w:b/>
        </w:rPr>
      </w:pPr>
      <w:r w:rsidRPr="00CD45CD">
        <w:rPr>
          <w:b/>
        </w:rPr>
        <w:lastRenderedPageBreak/>
        <w:t>6.Информация о ресурсном обеспечении подпрограммы муниципальной программы</w:t>
      </w:r>
    </w:p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ind w:firstLine="709"/>
        <w:jc w:val="both"/>
      </w:pPr>
      <w:r w:rsidRPr="00CD45CD">
        <w:t>Мероприятия, предусмотренные подпрограммы муниципальной программой, финансируются за счет средств бюджета МО «Котовский  сельсовет» Касторенского района Курской области.</w:t>
      </w:r>
    </w:p>
    <w:p w:rsidR="004D0041" w:rsidRPr="00CD45CD" w:rsidRDefault="00E665A3" w:rsidP="004D0041">
      <w:pPr>
        <w:pStyle w:val="a3"/>
        <w:rPr>
          <w:lang w:eastAsia="ru-RU"/>
        </w:rPr>
      </w:pPr>
      <w:r w:rsidRPr="00CD45CD">
        <w:t xml:space="preserve">Общий объем средств из местного бюджета составит – </w:t>
      </w:r>
      <w:r w:rsidR="004D0041">
        <w:rPr>
          <w:lang w:eastAsia="ru-RU"/>
        </w:rPr>
        <w:t xml:space="preserve"> 3 989 000</w:t>
      </w:r>
      <w:r w:rsidR="004D0041" w:rsidRPr="00CD45CD">
        <w:rPr>
          <w:lang w:eastAsia="ru-RU"/>
        </w:rPr>
        <w:t xml:space="preserve"> рублей, в том числе по годам:</w:t>
      </w:r>
    </w:p>
    <w:p w:rsidR="004D0041" w:rsidRPr="00CD45CD" w:rsidRDefault="004D0041" w:rsidP="004D0041">
      <w:pPr>
        <w:pStyle w:val="a3"/>
        <w:rPr>
          <w:lang w:eastAsia="ru-RU"/>
        </w:rPr>
      </w:pPr>
      <w:r>
        <w:rPr>
          <w:lang w:eastAsia="ru-RU"/>
        </w:rPr>
        <w:t>2025 год –  1 381</w:t>
      </w:r>
      <w:r w:rsidRPr="00CD45CD">
        <w:rPr>
          <w:lang w:eastAsia="ru-RU"/>
        </w:rPr>
        <w:t xml:space="preserve"> 000 рублей;</w:t>
      </w:r>
    </w:p>
    <w:p w:rsidR="004D0041" w:rsidRPr="00CD45CD" w:rsidRDefault="004D0041" w:rsidP="004D0041">
      <w:pPr>
        <w:pStyle w:val="a3"/>
        <w:rPr>
          <w:lang w:eastAsia="ru-RU"/>
        </w:rPr>
      </w:pPr>
      <w:r>
        <w:rPr>
          <w:lang w:eastAsia="ru-RU"/>
        </w:rPr>
        <w:t>2026 год –  1 277</w:t>
      </w:r>
      <w:r w:rsidRPr="00CD45CD">
        <w:rPr>
          <w:lang w:eastAsia="ru-RU"/>
        </w:rPr>
        <w:t xml:space="preserve"> 000  рублей;</w:t>
      </w:r>
    </w:p>
    <w:p w:rsidR="004D0041" w:rsidRPr="00CD45CD" w:rsidRDefault="004D0041" w:rsidP="004D0041">
      <w:pPr>
        <w:pStyle w:val="a3"/>
        <w:rPr>
          <w:lang w:eastAsia="ru-RU"/>
        </w:rPr>
      </w:pPr>
      <w:r>
        <w:rPr>
          <w:lang w:eastAsia="ru-RU"/>
        </w:rPr>
        <w:t>2027 год – 1 331</w:t>
      </w:r>
      <w:r w:rsidRPr="00CD45CD">
        <w:rPr>
          <w:lang w:eastAsia="ru-RU"/>
        </w:rPr>
        <w:t xml:space="preserve"> 000  рублей.</w:t>
      </w:r>
    </w:p>
    <w:p w:rsidR="00E665A3" w:rsidRPr="00CD45CD" w:rsidRDefault="00E665A3" w:rsidP="004D0041">
      <w:pPr>
        <w:pStyle w:val="a3"/>
      </w:pPr>
    </w:p>
    <w:p w:rsidR="00E665A3" w:rsidRPr="00CD45CD" w:rsidRDefault="00E665A3" w:rsidP="00EC495E">
      <w:pPr>
        <w:pStyle w:val="a3"/>
        <w:ind w:firstLine="709"/>
        <w:jc w:val="both"/>
      </w:pPr>
      <w:r w:rsidRPr="00CD45CD">
        <w:t>Объемы финансирования подпрограммы</w:t>
      </w:r>
      <w:r>
        <w:t xml:space="preserve"> муниципальной программы на 2024-2026</w:t>
      </w:r>
      <w:r w:rsidRPr="00CD45CD">
        <w:t xml:space="preserve"> годы могут подлежать корректировке в течение финансового года, исходя из возможностей бюджета МО «Котовский  сельсовет» Касторенского района Курской области, путем уточнения по суммам и мероприятиям.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>Ресурсное обеспечение реализации подпрограммы муниципальной программы представлено в Приложении № 1 к программе.</w:t>
      </w:r>
    </w:p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jc w:val="center"/>
        <w:rPr>
          <w:b/>
        </w:rPr>
      </w:pPr>
      <w:r w:rsidRPr="00CD45CD">
        <w:rPr>
          <w:b/>
        </w:rPr>
        <w:t>7.Методика комплексной оценки эффективности реализации подпрограммы муниципальной программы</w:t>
      </w:r>
    </w:p>
    <w:p w:rsidR="00E665A3" w:rsidRPr="00CD45CD" w:rsidRDefault="00E665A3" w:rsidP="00EC495E">
      <w:pPr>
        <w:pStyle w:val="a3"/>
        <w:jc w:val="center"/>
      </w:pPr>
    </w:p>
    <w:p w:rsidR="00E665A3" w:rsidRPr="00CD45CD" w:rsidRDefault="00E665A3" w:rsidP="00EC495E">
      <w:pPr>
        <w:pStyle w:val="a3"/>
        <w:ind w:firstLine="709"/>
        <w:jc w:val="both"/>
      </w:pPr>
      <w:r w:rsidRPr="00CD45CD">
        <w:t>Комплексная оценка эффективности реализации подпрограммы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подпрограммы муниципальной программы и оценку эффективности реализации подпрограммы муниципальной программы.</w:t>
      </w:r>
    </w:p>
    <w:p w:rsidR="00E665A3" w:rsidRPr="00CD45CD" w:rsidRDefault="00E665A3" w:rsidP="00EC495E">
      <w:pPr>
        <w:pStyle w:val="a3"/>
        <w:ind w:firstLine="709"/>
        <w:jc w:val="both"/>
      </w:pPr>
      <w:r w:rsidRPr="00CD45CD">
        <w:t xml:space="preserve"> </w:t>
      </w:r>
    </w:p>
    <w:p w:rsidR="00E665A3" w:rsidRPr="00CD45CD" w:rsidRDefault="00E665A3" w:rsidP="00331AED">
      <w:pPr>
        <w:pStyle w:val="a3"/>
        <w:jc w:val="center"/>
      </w:pPr>
    </w:p>
    <w:p w:rsidR="00E665A3" w:rsidRPr="00CD45CD" w:rsidRDefault="00E665A3" w:rsidP="00E007CC">
      <w:pPr>
        <w:pStyle w:val="a3"/>
        <w:jc w:val="both"/>
      </w:pPr>
    </w:p>
    <w:p w:rsidR="00E665A3" w:rsidRPr="00E007CC" w:rsidRDefault="00E665A3" w:rsidP="00E007CC">
      <w:pPr>
        <w:pStyle w:val="a3"/>
        <w:jc w:val="both"/>
        <w:rPr>
          <w:sz w:val="28"/>
          <w:szCs w:val="28"/>
        </w:rPr>
      </w:pPr>
    </w:p>
    <w:p w:rsidR="00E665A3" w:rsidRPr="00E007CC" w:rsidRDefault="00E665A3" w:rsidP="00E007CC">
      <w:pPr>
        <w:pStyle w:val="a3"/>
        <w:jc w:val="both"/>
        <w:rPr>
          <w:sz w:val="28"/>
          <w:szCs w:val="28"/>
        </w:rPr>
      </w:pPr>
    </w:p>
    <w:p w:rsidR="00E665A3" w:rsidRPr="00E007CC" w:rsidRDefault="00E665A3" w:rsidP="00E007CC">
      <w:pPr>
        <w:pStyle w:val="a3"/>
        <w:jc w:val="both"/>
        <w:rPr>
          <w:sz w:val="28"/>
          <w:szCs w:val="28"/>
        </w:rPr>
      </w:pPr>
    </w:p>
    <w:p w:rsidR="00E665A3" w:rsidRDefault="00E665A3" w:rsidP="00E007CC">
      <w:pPr>
        <w:pStyle w:val="a3"/>
        <w:jc w:val="both"/>
        <w:rPr>
          <w:sz w:val="28"/>
          <w:szCs w:val="28"/>
        </w:rPr>
      </w:pPr>
    </w:p>
    <w:p w:rsidR="00E665A3" w:rsidRDefault="00E665A3" w:rsidP="00E007CC">
      <w:pPr>
        <w:pStyle w:val="a3"/>
        <w:jc w:val="both"/>
        <w:rPr>
          <w:sz w:val="28"/>
          <w:szCs w:val="28"/>
        </w:rPr>
      </w:pPr>
    </w:p>
    <w:p w:rsidR="00E665A3" w:rsidRDefault="00E665A3" w:rsidP="00E007CC">
      <w:pPr>
        <w:pStyle w:val="a3"/>
        <w:jc w:val="both"/>
        <w:rPr>
          <w:sz w:val="28"/>
          <w:szCs w:val="28"/>
        </w:rPr>
      </w:pPr>
    </w:p>
    <w:sectPr w:rsidR="00E665A3" w:rsidSect="00F236F9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920" w:rsidRDefault="00CA7920" w:rsidP="00F571E0">
      <w:r>
        <w:separator/>
      </w:r>
    </w:p>
  </w:endnote>
  <w:endnote w:type="continuationSeparator" w:id="0">
    <w:p w:rsidR="00CA7920" w:rsidRDefault="00CA7920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920" w:rsidRDefault="00CA7920" w:rsidP="00F571E0">
      <w:r>
        <w:separator/>
      </w:r>
    </w:p>
  </w:footnote>
  <w:footnote w:type="continuationSeparator" w:id="0">
    <w:p w:rsidR="00CA7920" w:rsidRDefault="00CA7920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D6F55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 w:cs="Times New Roman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 w:cs="Times New Roman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E73279"/>
    <w:multiLevelType w:val="hybridMultilevel"/>
    <w:tmpl w:val="22FA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69797B"/>
    <w:multiLevelType w:val="hybridMultilevel"/>
    <w:tmpl w:val="91F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14">
    <w:nsid w:val="37574C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7B08EC"/>
    <w:multiLevelType w:val="hybridMultilevel"/>
    <w:tmpl w:val="F12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693BEC"/>
    <w:multiLevelType w:val="multilevel"/>
    <w:tmpl w:val="2AA44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D151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20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22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3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9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1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24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5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</w:num>
  <w:num w:numId="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3"/>
  </w:num>
  <w:num w:numId="18">
    <w:abstractNumId w:val="6"/>
  </w:num>
  <w:num w:numId="19">
    <w:abstractNumId w:val="32"/>
  </w:num>
  <w:num w:numId="20">
    <w:abstractNumId w:val="4"/>
  </w:num>
  <w:num w:numId="21">
    <w:abstractNumId w:val="8"/>
  </w:num>
  <w:num w:numId="22">
    <w:abstractNumId w:val="25"/>
  </w:num>
  <w:num w:numId="23">
    <w:abstractNumId w:val="3"/>
  </w:num>
  <w:num w:numId="24">
    <w:abstractNumId w:val="31"/>
  </w:num>
  <w:num w:numId="25">
    <w:abstractNumId w:val="29"/>
  </w:num>
  <w:num w:numId="26">
    <w:abstractNumId w:val="11"/>
  </w:num>
  <w:num w:numId="27">
    <w:abstractNumId w:val="23"/>
  </w:num>
  <w:num w:numId="28">
    <w:abstractNumId w:val="19"/>
  </w:num>
  <w:num w:numId="29">
    <w:abstractNumId w:val="7"/>
  </w:num>
  <w:num w:numId="30">
    <w:abstractNumId w:val="27"/>
  </w:num>
  <w:num w:numId="31">
    <w:abstractNumId w:val="17"/>
  </w:num>
  <w:num w:numId="32">
    <w:abstractNumId w:val="2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10"/>
  </w:num>
  <w:num w:numId="37">
    <w:abstractNumId w:val="14"/>
  </w:num>
  <w:num w:numId="38">
    <w:abstractNumId w:val="16"/>
  </w:num>
  <w:num w:numId="39">
    <w:abstractNumId w:val="15"/>
  </w:num>
  <w:num w:numId="4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1E0"/>
    <w:rsid w:val="00006841"/>
    <w:rsid w:val="000118B2"/>
    <w:rsid w:val="00016B85"/>
    <w:rsid w:val="00022497"/>
    <w:rsid w:val="00022F2D"/>
    <w:rsid w:val="000242D1"/>
    <w:rsid w:val="000278D5"/>
    <w:rsid w:val="00032BB6"/>
    <w:rsid w:val="00037FF7"/>
    <w:rsid w:val="00044EF2"/>
    <w:rsid w:val="000506D8"/>
    <w:rsid w:val="00063185"/>
    <w:rsid w:val="00083DFA"/>
    <w:rsid w:val="00084417"/>
    <w:rsid w:val="000848B5"/>
    <w:rsid w:val="00090545"/>
    <w:rsid w:val="00092480"/>
    <w:rsid w:val="00092894"/>
    <w:rsid w:val="000A3561"/>
    <w:rsid w:val="000A647A"/>
    <w:rsid w:val="000C05A2"/>
    <w:rsid w:val="000C32BF"/>
    <w:rsid w:val="000D25DD"/>
    <w:rsid w:val="000D2D1F"/>
    <w:rsid w:val="000D3504"/>
    <w:rsid w:val="000D56BA"/>
    <w:rsid w:val="000E08FD"/>
    <w:rsid w:val="000F107F"/>
    <w:rsid w:val="000F3E3C"/>
    <w:rsid w:val="000F4736"/>
    <w:rsid w:val="001029E2"/>
    <w:rsid w:val="00103C34"/>
    <w:rsid w:val="001045F8"/>
    <w:rsid w:val="00105A32"/>
    <w:rsid w:val="00110E7B"/>
    <w:rsid w:val="001118A7"/>
    <w:rsid w:val="00113E3A"/>
    <w:rsid w:val="00115250"/>
    <w:rsid w:val="001210BD"/>
    <w:rsid w:val="00121F58"/>
    <w:rsid w:val="00122518"/>
    <w:rsid w:val="00130F9E"/>
    <w:rsid w:val="00136752"/>
    <w:rsid w:val="00152F49"/>
    <w:rsid w:val="0015563A"/>
    <w:rsid w:val="001558A6"/>
    <w:rsid w:val="001658B0"/>
    <w:rsid w:val="00167A0C"/>
    <w:rsid w:val="00180937"/>
    <w:rsid w:val="00182C6B"/>
    <w:rsid w:val="001A034F"/>
    <w:rsid w:val="001B19D5"/>
    <w:rsid w:val="001B2229"/>
    <w:rsid w:val="001C3382"/>
    <w:rsid w:val="001C7A11"/>
    <w:rsid w:val="001D2C82"/>
    <w:rsid w:val="001E0739"/>
    <w:rsid w:val="001E0DBF"/>
    <w:rsid w:val="001E5048"/>
    <w:rsid w:val="001E56CB"/>
    <w:rsid w:val="001E6624"/>
    <w:rsid w:val="001E69AD"/>
    <w:rsid w:val="001F27D3"/>
    <w:rsid w:val="001F3FD0"/>
    <w:rsid w:val="00201B23"/>
    <w:rsid w:val="002033A0"/>
    <w:rsid w:val="00221802"/>
    <w:rsid w:val="002333ED"/>
    <w:rsid w:val="002354A7"/>
    <w:rsid w:val="00243AFA"/>
    <w:rsid w:val="00261BB2"/>
    <w:rsid w:val="0026601E"/>
    <w:rsid w:val="00267226"/>
    <w:rsid w:val="00270437"/>
    <w:rsid w:val="0028354A"/>
    <w:rsid w:val="002877FC"/>
    <w:rsid w:val="0029366A"/>
    <w:rsid w:val="002969DE"/>
    <w:rsid w:val="002A2288"/>
    <w:rsid w:val="002B0182"/>
    <w:rsid w:val="002B147E"/>
    <w:rsid w:val="002B23C6"/>
    <w:rsid w:val="002B4CFA"/>
    <w:rsid w:val="002C06CB"/>
    <w:rsid w:val="002C52AF"/>
    <w:rsid w:val="002D07D3"/>
    <w:rsid w:val="002D20FE"/>
    <w:rsid w:val="002D3788"/>
    <w:rsid w:val="002D42DB"/>
    <w:rsid w:val="002D7E96"/>
    <w:rsid w:val="002F032B"/>
    <w:rsid w:val="002F28AC"/>
    <w:rsid w:val="002F3264"/>
    <w:rsid w:val="002F60FC"/>
    <w:rsid w:val="00301E4B"/>
    <w:rsid w:val="00307C69"/>
    <w:rsid w:val="003119D5"/>
    <w:rsid w:val="003203A7"/>
    <w:rsid w:val="00325780"/>
    <w:rsid w:val="0033047D"/>
    <w:rsid w:val="00331AED"/>
    <w:rsid w:val="0033225D"/>
    <w:rsid w:val="00340606"/>
    <w:rsid w:val="00341FB0"/>
    <w:rsid w:val="00344EC1"/>
    <w:rsid w:val="0034529C"/>
    <w:rsid w:val="00346AB8"/>
    <w:rsid w:val="003526AB"/>
    <w:rsid w:val="00353FA6"/>
    <w:rsid w:val="003653A5"/>
    <w:rsid w:val="00373C08"/>
    <w:rsid w:val="0039314D"/>
    <w:rsid w:val="003A06D4"/>
    <w:rsid w:val="003A3D2E"/>
    <w:rsid w:val="003A5D5D"/>
    <w:rsid w:val="003B20DF"/>
    <w:rsid w:val="003B2C8E"/>
    <w:rsid w:val="003D3146"/>
    <w:rsid w:val="003E000E"/>
    <w:rsid w:val="003E32DB"/>
    <w:rsid w:val="003F0AEE"/>
    <w:rsid w:val="003F32C5"/>
    <w:rsid w:val="003F60DA"/>
    <w:rsid w:val="003F6FF4"/>
    <w:rsid w:val="0041591C"/>
    <w:rsid w:val="0041629B"/>
    <w:rsid w:val="00416DB8"/>
    <w:rsid w:val="00424EDC"/>
    <w:rsid w:val="00425BDE"/>
    <w:rsid w:val="004306BB"/>
    <w:rsid w:val="004309B4"/>
    <w:rsid w:val="004469A3"/>
    <w:rsid w:val="004537B3"/>
    <w:rsid w:val="004540E1"/>
    <w:rsid w:val="00454AE0"/>
    <w:rsid w:val="00455986"/>
    <w:rsid w:val="004638DF"/>
    <w:rsid w:val="00464D7D"/>
    <w:rsid w:val="004662CD"/>
    <w:rsid w:val="004716CE"/>
    <w:rsid w:val="0047537A"/>
    <w:rsid w:val="00480522"/>
    <w:rsid w:val="0048741A"/>
    <w:rsid w:val="00492786"/>
    <w:rsid w:val="004A2D34"/>
    <w:rsid w:val="004B0B6A"/>
    <w:rsid w:val="004C0FBE"/>
    <w:rsid w:val="004C4C1B"/>
    <w:rsid w:val="004C5DC6"/>
    <w:rsid w:val="004D0041"/>
    <w:rsid w:val="004D267D"/>
    <w:rsid w:val="004D3331"/>
    <w:rsid w:val="004E4D28"/>
    <w:rsid w:val="004E62D0"/>
    <w:rsid w:val="004F19B9"/>
    <w:rsid w:val="004F6A3B"/>
    <w:rsid w:val="00502E30"/>
    <w:rsid w:val="00502F1A"/>
    <w:rsid w:val="0050309B"/>
    <w:rsid w:val="00511649"/>
    <w:rsid w:val="00514941"/>
    <w:rsid w:val="00515069"/>
    <w:rsid w:val="00523A30"/>
    <w:rsid w:val="0053075F"/>
    <w:rsid w:val="00543B91"/>
    <w:rsid w:val="00550BF2"/>
    <w:rsid w:val="00554854"/>
    <w:rsid w:val="005579DD"/>
    <w:rsid w:val="00557F83"/>
    <w:rsid w:val="00561E75"/>
    <w:rsid w:val="00564B75"/>
    <w:rsid w:val="0056633B"/>
    <w:rsid w:val="00567B41"/>
    <w:rsid w:val="00570F76"/>
    <w:rsid w:val="00574AFF"/>
    <w:rsid w:val="00577767"/>
    <w:rsid w:val="0057780E"/>
    <w:rsid w:val="00581A25"/>
    <w:rsid w:val="00583CC9"/>
    <w:rsid w:val="0059122A"/>
    <w:rsid w:val="005920C3"/>
    <w:rsid w:val="005943EC"/>
    <w:rsid w:val="005A1D8C"/>
    <w:rsid w:val="005A26CA"/>
    <w:rsid w:val="005A26D2"/>
    <w:rsid w:val="005A4356"/>
    <w:rsid w:val="005A7E46"/>
    <w:rsid w:val="005B1444"/>
    <w:rsid w:val="005B1B5D"/>
    <w:rsid w:val="005B54D8"/>
    <w:rsid w:val="005C20C8"/>
    <w:rsid w:val="005C35F1"/>
    <w:rsid w:val="005D4F00"/>
    <w:rsid w:val="005E5DDB"/>
    <w:rsid w:val="005F5E9A"/>
    <w:rsid w:val="005F7B34"/>
    <w:rsid w:val="00600FEF"/>
    <w:rsid w:val="00615C00"/>
    <w:rsid w:val="006173BA"/>
    <w:rsid w:val="00625314"/>
    <w:rsid w:val="00625C49"/>
    <w:rsid w:val="00625F33"/>
    <w:rsid w:val="00630663"/>
    <w:rsid w:val="00630EE5"/>
    <w:rsid w:val="00632D98"/>
    <w:rsid w:val="006370DF"/>
    <w:rsid w:val="006375E9"/>
    <w:rsid w:val="0064065E"/>
    <w:rsid w:val="00653790"/>
    <w:rsid w:val="00653EE8"/>
    <w:rsid w:val="006710F1"/>
    <w:rsid w:val="00671AE5"/>
    <w:rsid w:val="00672053"/>
    <w:rsid w:val="0068062C"/>
    <w:rsid w:val="0068181C"/>
    <w:rsid w:val="006938D7"/>
    <w:rsid w:val="00694D3E"/>
    <w:rsid w:val="006978EF"/>
    <w:rsid w:val="006A5FB1"/>
    <w:rsid w:val="006A75FB"/>
    <w:rsid w:val="006B3F9C"/>
    <w:rsid w:val="006B4DDF"/>
    <w:rsid w:val="006C074B"/>
    <w:rsid w:val="006C2CA2"/>
    <w:rsid w:val="006C7F2B"/>
    <w:rsid w:val="006D20CB"/>
    <w:rsid w:val="006D2D2D"/>
    <w:rsid w:val="006E23DB"/>
    <w:rsid w:val="006E680F"/>
    <w:rsid w:val="006F0082"/>
    <w:rsid w:val="006F0250"/>
    <w:rsid w:val="006F4753"/>
    <w:rsid w:val="006F545F"/>
    <w:rsid w:val="00703CB4"/>
    <w:rsid w:val="00704F23"/>
    <w:rsid w:val="00707DF4"/>
    <w:rsid w:val="00713E67"/>
    <w:rsid w:val="00726503"/>
    <w:rsid w:val="00727FF1"/>
    <w:rsid w:val="00730F5C"/>
    <w:rsid w:val="00736078"/>
    <w:rsid w:val="00743FB2"/>
    <w:rsid w:val="00745BE3"/>
    <w:rsid w:val="00750C22"/>
    <w:rsid w:val="007557E6"/>
    <w:rsid w:val="00760B5E"/>
    <w:rsid w:val="007646B7"/>
    <w:rsid w:val="00764CE6"/>
    <w:rsid w:val="00774048"/>
    <w:rsid w:val="00792CFE"/>
    <w:rsid w:val="00793DD7"/>
    <w:rsid w:val="007A3FE3"/>
    <w:rsid w:val="007A4424"/>
    <w:rsid w:val="007A5F88"/>
    <w:rsid w:val="007A64E1"/>
    <w:rsid w:val="007A7095"/>
    <w:rsid w:val="007C11DC"/>
    <w:rsid w:val="007C3FB0"/>
    <w:rsid w:val="007D73E9"/>
    <w:rsid w:val="007D7515"/>
    <w:rsid w:val="007E4CAE"/>
    <w:rsid w:val="007E616A"/>
    <w:rsid w:val="007F1DBF"/>
    <w:rsid w:val="0081305B"/>
    <w:rsid w:val="00813309"/>
    <w:rsid w:val="00830192"/>
    <w:rsid w:val="00830F6E"/>
    <w:rsid w:val="008369E2"/>
    <w:rsid w:val="00837113"/>
    <w:rsid w:val="00837315"/>
    <w:rsid w:val="00843463"/>
    <w:rsid w:val="008451C9"/>
    <w:rsid w:val="00845D3E"/>
    <w:rsid w:val="00851474"/>
    <w:rsid w:val="0085757B"/>
    <w:rsid w:val="00860B02"/>
    <w:rsid w:val="008755BB"/>
    <w:rsid w:val="00876C42"/>
    <w:rsid w:val="008C1CA5"/>
    <w:rsid w:val="008C3B1B"/>
    <w:rsid w:val="008C4FDF"/>
    <w:rsid w:val="008C6102"/>
    <w:rsid w:val="008E76A4"/>
    <w:rsid w:val="008F36CD"/>
    <w:rsid w:val="008F675A"/>
    <w:rsid w:val="00917993"/>
    <w:rsid w:val="0092184F"/>
    <w:rsid w:val="00926382"/>
    <w:rsid w:val="00927395"/>
    <w:rsid w:val="009310AF"/>
    <w:rsid w:val="00935861"/>
    <w:rsid w:val="0094127E"/>
    <w:rsid w:val="009414C9"/>
    <w:rsid w:val="00942941"/>
    <w:rsid w:val="00944F46"/>
    <w:rsid w:val="00945D76"/>
    <w:rsid w:val="00964756"/>
    <w:rsid w:val="00965B46"/>
    <w:rsid w:val="00966B7F"/>
    <w:rsid w:val="009727A2"/>
    <w:rsid w:val="00981CEE"/>
    <w:rsid w:val="0098248F"/>
    <w:rsid w:val="00987F1E"/>
    <w:rsid w:val="009911CD"/>
    <w:rsid w:val="009942E5"/>
    <w:rsid w:val="009A5F3F"/>
    <w:rsid w:val="009A6290"/>
    <w:rsid w:val="009A7567"/>
    <w:rsid w:val="009B3D52"/>
    <w:rsid w:val="009B450C"/>
    <w:rsid w:val="009B6490"/>
    <w:rsid w:val="009B6D55"/>
    <w:rsid w:val="009B7A2C"/>
    <w:rsid w:val="009C226B"/>
    <w:rsid w:val="009C25A3"/>
    <w:rsid w:val="009C30CA"/>
    <w:rsid w:val="009C315E"/>
    <w:rsid w:val="009C3C5C"/>
    <w:rsid w:val="009C67DE"/>
    <w:rsid w:val="009C71F7"/>
    <w:rsid w:val="009E0DDB"/>
    <w:rsid w:val="00A00556"/>
    <w:rsid w:val="00A018E4"/>
    <w:rsid w:val="00A01BF3"/>
    <w:rsid w:val="00A043F4"/>
    <w:rsid w:val="00A0468A"/>
    <w:rsid w:val="00A128BA"/>
    <w:rsid w:val="00A2065C"/>
    <w:rsid w:val="00A33FBE"/>
    <w:rsid w:val="00A36CE5"/>
    <w:rsid w:val="00A371F3"/>
    <w:rsid w:val="00A41A86"/>
    <w:rsid w:val="00A42CF7"/>
    <w:rsid w:val="00A45238"/>
    <w:rsid w:val="00A54FF5"/>
    <w:rsid w:val="00A56161"/>
    <w:rsid w:val="00A64D05"/>
    <w:rsid w:val="00A73051"/>
    <w:rsid w:val="00A74172"/>
    <w:rsid w:val="00A762FD"/>
    <w:rsid w:val="00A865DF"/>
    <w:rsid w:val="00A86B55"/>
    <w:rsid w:val="00A965D4"/>
    <w:rsid w:val="00A9752E"/>
    <w:rsid w:val="00A97EB5"/>
    <w:rsid w:val="00AA0D1A"/>
    <w:rsid w:val="00AA5BE1"/>
    <w:rsid w:val="00AB0CEA"/>
    <w:rsid w:val="00AB7B32"/>
    <w:rsid w:val="00AC01E7"/>
    <w:rsid w:val="00AC0A66"/>
    <w:rsid w:val="00AD17BF"/>
    <w:rsid w:val="00AD348D"/>
    <w:rsid w:val="00AD5686"/>
    <w:rsid w:val="00AE0013"/>
    <w:rsid w:val="00AE4D58"/>
    <w:rsid w:val="00B032C6"/>
    <w:rsid w:val="00B0468B"/>
    <w:rsid w:val="00B06720"/>
    <w:rsid w:val="00B10802"/>
    <w:rsid w:val="00B11AC9"/>
    <w:rsid w:val="00B1285E"/>
    <w:rsid w:val="00B172CC"/>
    <w:rsid w:val="00B2723D"/>
    <w:rsid w:val="00B27C74"/>
    <w:rsid w:val="00B31CE6"/>
    <w:rsid w:val="00B33884"/>
    <w:rsid w:val="00B35C77"/>
    <w:rsid w:val="00B43220"/>
    <w:rsid w:val="00B43AAC"/>
    <w:rsid w:val="00B519EC"/>
    <w:rsid w:val="00B51D09"/>
    <w:rsid w:val="00B56572"/>
    <w:rsid w:val="00B6243C"/>
    <w:rsid w:val="00B638C0"/>
    <w:rsid w:val="00B66619"/>
    <w:rsid w:val="00B71F83"/>
    <w:rsid w:val="00B72F2D"/>
    <w:rsid w:val="00B7348C"/>
    <w:rsid w:val="00B73509"/>
    <w:rsid w:val="00B74390"/>
    <w:rsid w:val="00B74F91"/>
    <w:rsid w:val="00B751E5"/>
    <w:rsid w:val="00B83E99"/>
    <w:rsid w:val="00B92CBC"/>
    <w:rsid w:val="00B93B6C"/>
    <w:rsid w:val="00B93FF5"/>
    <w:rsid w:val="00B940CF"/>
    <w:rsid w:val="00B964F3"/>
    <w:rsid w:val="00BA00A1"/>
    <w:rsid w:val="00BA06D2"/>
    <w:rsid w:val="00BA54E2"/>
    <w:rsid w:val="00BB0F49"/>
    <w:rsid w:val="00BB4B77"/>
    <w:rsid w:val="00BC5DA5"/>
    <w:rsid w:val="00BE04B0"/>
    <w:rsid w:val="00BE2377"/>
    <w:rsid w:val="00BE7409"/>
    <w:rsid w:val="00BF41FA"/>
    <w:rsid w:val="00BF6C38"/>
    <w:rsid w:val="00C04269"/>
    <w:rsid w:val="00C212A8"/>
    <w:rsid w:val="00C23D34"/>
    <w:rsid w:val="00C3523A"/>
    <w:rsid w:val="00C40B9D"/>
    <w:rsid w:val="00C440A6"/>
    <w:rsid w:val="00C452C4"/>
    <w:rsid w:val="00C46478"/>
    <w:rsid w:val="00C46CCE"/>
    <w:rsid w:val="00C55C60"/>
    <w:rsid w:val="00C5746F"/>
    <w:rsid w:val="00C60099"/>
    <w:rsid w:val="00C82D0E"/>
    <w:rsid w:val="00C830EA"/>
    <w:rsid w:val="00C8330F"/>
    <w:rsid w:val="00C90705"/>
    <w:rsid w:val="00C94B88"/>
    <w:rsid w:val="00CA40C7"/>
    <w:rsid w:val="00CA5014"/>
    <w:rsid w:val="00CA57E0"/>
    <w:rsid w:val="00CA7920"/>
    <w:rsid w:val="00CB3253"/>
    <w:rsid w:val="00CB49A6"/>
    <w:rsid w:val="00CB5F96"/>
    <w:rsid w:val="00CB6E01"/>
    <w:rsid w:val="00CD14DE"/>
    <w:rsid w:val="00CD45CD"/>
    <w:rsid w:val="00CE2255"/>
    <w:rsid w:val="00CE33AA"/>
    <w:rsid w:val="00CE3C64"/>
    <w:rsid w:val="00CE5A30"/>
    <w:rsid w:val="00CF1CDC"/>
    <w:rsid w:val="00CF2FEF"/>
    <w:rsid w:val="00CF60F5"/>
    <w:rsid w:val="00D03DCC"/>
    <w:rsid w:val="00D0589B"/>
    <w:rsid w:val="00D05ECC"/>
    <w:rsid w:val="00D158A0"/>
    <w:rsid w:val="00D17133"/>
    <w:rsid w:val="00D21CAE"/>
    <w:rsid w:val="00D30575"/>
    <w:rsid w:val="00D318D2"/>
    <w:rsid w:val="00D31C55"/>
    <w:rsid w:val="00D320E7"/>
    <w:rsid w:val="00D3267A"/>
    <w:rsid w:val="00D33829"/>
    <w:rsid w:val="00D34A43"/>
    <w:rsid w:val="00D3648B"/>
    <w:rsid w:val="00D40BB5"/>
    <w:rsid w:val="00D40BF5"/>
    <w:rsid w:val="00D41EEC"/>
    <w:rsid w:val="00D458E4"/>
    <w:rsid w:val="00D50A7C"/>
    <w:rsid w:val="00D5177D"/>
    <w:rsid w:val="00D51CB4"/>
    <w:rsid w:val="00D558AE"/>
    <w:rsid w:val="00D56691"/>
    <w:rsid w:val="00D56D6E"/>
    <w:rsid w:val="00D60392"/>
    <w:rsid w:val="00D60406"/>
    <w:rsid w:val="00D62122"/>
    <w:rsid w:val="00D63740"/>
    <w:rsid w:val="00D6627C"/>
    <w:rsid w:val="00D7058F"/>
    <w:rsid w:val="00D76ED1"/>
    <w:rsid w:val="00D8398C"/>
    <w:rsid w:val="00D846F3"/>
    <w:rsid w:val="00D85A14"/>
    <w:rsid w:val="00D90A55"/>
    <w:rsid w:val="00D94136"/>
    <w:rsid w:val="00D968B4"/>
    <w:rsid w:val="00D96963"/>
    <w:rsid w:val="00DA3EFB"/>
    <w:rsid w:val="00DA5CCB"/>
    <w:rsid w:val="00DB74AD"/>
    <w:rsid w:val="00DC7435"/>
    <w:rsid w:val="00DD3BD0"/>
    <w:rsid w:val="00DD5589"/>
    <w:rsid w:val="00DE194F"/>
    <w:rsid w:val="00DE349D"/>
    <w:rsid w:val="00DE6948"/>
    <w:rsid w:val="00DF440D"/>
    <w:rsid w:val="00E007CC"/>
    <w:rsid w:val="00E06A7B"/>
    <w:rsid w:val="00E07556"/>
    <w:rsid w:val="00E10168"/>
    <w:rsid w:val="00E11AF7"/>
    <w:rsid w:val="00E16199"/>
    <w:rsid w:val="00E17A24"/>
    <w:rsid w:val="00E20175"/>
    <w:rsid w:val="00E2309F"/>
    <w:rsid w:val="00E346F2"/>
    <w:rsid w:val="00E51728"/>
    <w:rsid w:val="00E52D34"/>
    <w:rsid w:val="00E615A9"/>
    <w:rsid w:val="00E66330"/>
    <w:rsid w:val="00E665A3"/>
    <w:rsid w:val="00E700C5"/>
    <w:rsid w:val="00E767A2"/>
    <w:rsid w:val="00E844C6"/>
    <w:rsid w:val="00E865CD"/>
    <w:rsid w:val="00E901D6"/>
    <w:rsid w:val="00E9268A"/>
    <w:rsid w:val="00E94F56"/>
    <w:rsid w:val="00EB18BB"/>
    <w:rsid w:val="00EC2500"/>
    <w:rsid w:val="00EC495E"/>
    <w:rsid w:val="00EC59F8"/>
    <w:rsid w:val="00EC7538"/>
    <w:rsid w:val="00ED357E"/>
    <w:rsid w:val="00ED7008"/>
    <w:rsid w:val="00EE5053"/>
    <w:rsid w:val="00EF449D"/>
    <w:rsid w:val="00F171B2"/>
    <w:rsid w:val="00F236F9"/>
    <w:rsid w:val="00F414DC"/>
    <w:rsid w:val="00F41C46"/>
    <w:rsid w:val="00F4429C"/>
    <w:rsid w:val="00F44DB3"/>
    <w:rsid w:val="00F4562F"/>
    <w:rsid w:val="00F503F9"/>
    <w:rsid w:val="00F571E0"/>
    <w:rsid w:val="00F60DFB"/>
    <w:rsid w:val="00F62113"/>
    <w:rsid w:val="00F76754"/>
    <w:rsid w:val="00F77B77"/>
    <w:rsid w:val="00F84369"/>
    <w:rsid w:val="00F8492A"/>
    <w:rsid w:val="00F86AF1"/>
    <w:rsid w:val="00FA0C8F"/>
    <w:rsid w:val="00FA46C2"/>
    <w:rsid w:val="00FA4846"/>
    <w:rsid w:val="00FA780D"/>
    <w:rsid w:val="00FC4A1C"/>
    <w:rsid w:val="00FD1692"/>
    <w:rsid w:val="00FD567A"/>
    <w:rsid w:val="00FD6B07"/>
    <w:rsid w:val="00FE41F0"/>
    <w:rsid w:val="00FF48EF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F9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4F46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901D6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No Spacing"/>
    <w:uiPriority w:val="99"/>
    <w:qFormat/>
    <w:rsid w:val="00F571E0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571E0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F571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D357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B74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DB74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ableParagraph">
    <w:name w:val="Table Paragraph"/>
    <w:basedOn w:val="a"/>
    <w:uiPriority w:val="99"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character" w:customStyle="1" w:styleId="WW8Num1z0">
    <w:name w:val="WW8Num1z0"/>
    <w:uiPriority w:val="99"/>
    <w:rsid w:val="00B51D09"/>
    <w:rPr>
      <w:rFonts w:eastAsia="HiddenHorzOCR"/>
      <w:b/>
      <w:color w:val="FF0000"/>
      <w:sz w:val="24"/>
    </w:rPr>
  </w:style>
  <w:style w:type="character" w:customStyle="1" w:styleId="WW8Num1z1">
    <w:name w:val="WW8Num1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1z2">
    <w:name w:val="WW8Num1z2"/>
    <w:uiPriority w:val="99"/>
    <w:rsid w:val="00B51D09"/>
  </w:style>
  <w:style w:type="character" w:customStyle="1" w:styleId="WW8Num1z3">
    <w:name w:val="WW8Num1z3"/>
    <w:uiPriority w:val="99"/>
    <w:rsid w:val="00B51D09"/>
  </w:style>
  <w:style w:type="character" w:customStyle="1" w:styleId="WW8Num1z4">
    <w:name w:val="WW8Num1z4"/>
    <w:uiPriority w:val="99"/>
    <w:rsid w:val="00B51D09"/>
  </w:style>
  <w:style w:type="character" w:customStyle="1" w:styleId="WW8Num1z5">
    <w:name w:val="WW8Num1z5"/>
    <w:uiPriority w:val="99"/>
    <w:rsid w:val="00B51D09"/>
  </w:style>
  <w:style w:type="character" w:customStyle="1" w:styleId="WW8Num1z6">
    <w:name w:val="WW8Num1z6"/>
    <w:uiPriority w:val="99"/>
    <w:rsid w:val="00B51D09"/>
  </w:style>
  <w:style w:type="character" w:customStyle="1" w:styleId="WW8Num1z7">
    <w:name w:val="WW8Num1z7"/>
    <w:uiPriority w:val="99"/>
    <w:rsid w:val="00B51D09"/>
  </w:style>
  <w:style w:type="character" w:customStyle="1" w:styleId="WW8Num1z8">
    <w:name w:val="WW8Num1z8"/>
    <w:uiPriority w:val="99"/>
    <w:rsid w:val="00B51D09"/>
  </w:style>
  <w:style w:type="character" w:customStyle="1" w:styleId="WW8Num2z0">
    <w:name w:val="WW8Num2z0"/>
    <w:uiPriority w:val="99"/>
    <w:rsid w:val="00B51D09"/>
    <w:rPr>
      <w:rFonts w:eastAsia="HiddenHorzOCR"/>
      <w:color w:val="000000"/>
      <w:sz w:val="24"/>
      <w:lang w:val="ru-RU"/>
    </w:rPr>
  </w:style>
  <w:style w:type="character" w:customStyle="1" w:styleId="WW8Num2z1">
    <w:name w:val="WW8Num2z1"/>
    <w:uiPriority w:val="99"/>
    <w:rsid w:val="00B51D09"/>
    <w:rPr>
      <w:rFonts w:eastAsia="Times New Roman"/>
      <w:color w:val="000000"/>
    </w:rPr>
  </w:style>
  <w:style w:type="character" w:customStyle="1" w:styleId="WW8Num2z2">
    <w:name w:val="WW8Num2z2"/>
    <w:uiPriority w:val="99"/>
    <w:rsid w:val="00B51D09"/>
  </w:style>
  <w:style w:type="character" w:customStyle="1" w:styleId="WW8Num2z3">
    <w:name w:val="WW8Num2z3"/>
    <w:uiPriority w:val="99"/>
    <w:rsid w:val="00B51D09"/>
  </w:style>
  <w:style w:type="character" w:customStyle="1" w:styleId="WW8Num2z4">
    <w:name w:val="WW8Num2z4"/>
    <w:uiPriority w:val="99"/>
    <w:rsid w:val="00B51D09"/>
  </w:style>
  <w:style w:type="character" w:customStyle="1" w:styleId="WW8Num2z5">
    <w:name w:val="WW8Num2z5"/>
    <w:uiPriority w:val="99"/>
    <w:rsid w:val="00B51D09"/>
  </w:style>
  <w:style w:type="character" w:customStyle="1" w:styleId="WW8Num2z6">
    <w:name w:val="WW8Num2z6"/>
    <w:uiPriority w:val="99"/>
    <w:rsid w:val="00B51D09"/>
  </w:style>
  <w:style w:type="character" w:customStyle="1" w:styleId="WW8Num2z7">
    <w:name w:val="WW8Num2z7"/>
    <w:uiPriority w:val="99"/>
    <w:rsid w:val="00B51D09"/>
  </w:style>
  <w:style w:type="character" w:customStyle="1" w:styleId="WW8Num2z8">
    <w:name w:val="WW8Num2z8"/>
    <w:uiPriority w:val="99"/>
    <w:rsid w:val="00B51D09"/>
  </w:style>
  <w:style w:type="character" w:customStyle="1" w:styleId="WW8Num3z0">
    <w:name w:val="WW8Num3z0"/>
    <w:uiPriority w:val="99"/>
    <w:rsid w:val="00B51D09"/>
    <w:rPr>
      <w:rFonts w:eastAsia="HiddenHorzOCR"/>
      <w:b/>
      <w:color w:val="FF0000"/>
      <w:sz w:val="24"/>
      <w:lang w:val="ru-RU"/>
    </w:rPr>
  </w:style>
  <w:style w:type="character" w:customStyle="1" w:styleId="WW8Num3z1">
    <w:name w:val="WW8Num3z1"/>
    <w:uiPriority w:val="99"/>
    <w:rsid w:val="00B51D09"/>
    <w:rPr>
      <w:rFonts w:eastAsia="HiddenHorzOCR"/>
      <w:b/>
      <w:color w:val="000000"/>
      <w:sz w:val="24"/>
    </w:rPr>
  </w:style>
  <w:style w:type="character" w:customStyle="1" w:styleId="WW8Num3z2">
    <w:name w:val="WW8Num3z2"/>
    <w:uiPriority w:val="99"/>
    <w:rsid w:val="00B51D09"/>
  </w:style>
  <w:style w:type="character" w:customStyle="1" w:styleId="WW8Num3z3">
    <w:name w:val="WW8Num3z3"/>
    <w:uiPriority w:val="99"/>
    <w:rsid w:val="00B51D09"/>
  </w:style>
  <w:style w:type="character" w:customStyle="1" w:styleId="WW8Num3z4">
    <w:name w:val="WW8Num3z4"/>
    <w:uiPriority w:val="99"/>
    <w:rsid w:val="00B51D09"/>
  </w:style>
  <w:style w:type="character" w:customStyle="1" w:styleId="WW8Num3z5">
    <w:name w:val="WW8Num3z5"/>
    <w:uiPriority w:val="99"/>
    <w:rsid w:val="00B51D09"/>
  </w:style>
  <w:style w:type="character" w:customStyle="1" w:styleId="WW8Num3z6">
    <w:name w:val="WW8Num3z6"/>
    <w:uiPriority w:val="99"/>
    <w:rsid w:val="00B51D09"/>
  </w:style>
  <w:style w:type="character" w:customStyle="1" w:styleId="WW8Num3z7">
    <w:name w:val="WW8Num3z7"/>
    <w:uiPriority w:val="99"/>
    <w:rsid w:val="00B51D09"/>
  </w:style>
  <w:style w:type="character" w:customStyle="1" w:styleId="WW8Num3z8">
    <w:name w:val="WW8Num3z8"/>
    <w:uiPriority w:val="99"/>
    <w:rsid w:val="00B51D09"/>
  </w:style>
  <w:style w:type="character" w:customStyle="1" w:styleId="WW8Num4z0">
    <w:name w:val="WW8Num4z0"/>
    <w:uiPriority w:val="99"/>
    <w:rsid w:val="00B51D09"/>
    <w:rPr>
      <w:rFonts w:ascii="Symbol" w:eastAsia="HiddenHorzOCR" w:hAnsi="Symbol"/>
      <w:b/>
      <w:color w:val="000000"/>
      <w:sz w:val="28"/>
      <w:lang w:val="ru-RU"/>
    </w:rPr>
  </w:style>
  <w:style w:type="character" w:customStyle="1" w:styleId="WW8Num4z1">
    <w:name w:val="WW8Num4z1"/>
    <w:uiPriority w:val="99"/>
    <w:rsid w:val="00B51D09"/>
  </w:style>
  <w:style w:type="character" w:customStyle="1" w:styleId="WW8Num4z2">
    <w:name w:val="WW8Num4z2"/>
    <w:uiPriority w:val="99"/>
    <w:rsid w:val="00B51D09"/>
  </w:style>
  <w:style w:type="character" w:customStyle="1" w:styleId="WW8Num4z3">
    <w:name w:val="WW8Num4z3"/>
    <w:uiPriority w:val="99"/>
    <w:rsid w:val="00B51D09"/>
  </w:style>
  <w:style w:type="character" w:customStyle="1" w:styleId="WW8Num4z4">
    <w:name w:val="WW8Num4z4"/>
    <w:uiPriority w:val="99"/>
    <w:rsid w:val="00B51D09"/>
  </w:style>
  <w:style w:type="character" w:customStyle="1" w:styleId="WW8Num4z5">
    <w:name w:val="WW8Num4z5"/>
    <w:uiPriority w:val="99"/>
    <w:rsid w:val="00B51D09"/>
  </w:style>
  <w:style w:type="character" w:customStyle="1" w:styleId="WW8Num4z6">
    <w:name w:val="WW8Num4z6"/>
    <w:uiPriority w:val="99"/>
    <w:rsid w:val="00B51D09"/>
  </w:style>
  <w:style w:type="character" w:customStyle="1" w:styleId="WW8Num4z7">
    <w:name w:val="WW8Num4z7"/>
    <w:uiPriority w:val="99"/>
    <w:rsid w:val="00B51D09"/>
  </w:style>
  <w:style w:type="character" w:customStyle="1" w:styleId="WW8Num4z8">
    <w:name w:val="WW8Num4z8"/>
    <w:uiPriority w:val="99"/>
    <w:rsid w:val="00B51D09"/>
  </w:style>
  <w:style w:type="character" w:customStyle="1" w:styleId="WW8Num37z0">
    <w:name w:val="WW8Num37z0"/>
    <w:uiPriority w:val="99"/>
    <w:rsid w:val="00B51D09"/>
    <w:rPr>
      <w:rFonts w:ascii="Symbol" w:eastAsia="HiddenHorzOCR" w:hAnsi="Symbol"/>
      <w:color w:val="000000"/>
    </w:rPr>
  </w:style>
  <w:style w:type="character" w:customStyle="1" w:styleId="WW8Num38z0">
    <w:name w:val="WW8Num38z0"/>
    <w:uiPriority w:val="99"/>
    <w:rsid w:val="00B51D09"/>
    <w:rPr>
      <w:rFonts w:ascii="Symbol" w:eastAsia="HiddenHorzOCR" w:hAnsi="Symbol"/>
      <w:color w:val="000000"/>
      <w:sz w:val="24"/>
    </w:rPr>
  </w:style>
  <w:style w:type="character" w:customStyle="1" w:styleId="FontStyle17">
    <w:name w:val="Font Style17"/>
    <w:uiPriority w:val="99"/>
    <w:rsid w:val="00B51D09"/>
    <w:rPr>
      <w:rFonts w:ascii="Times New Roman" w:hAnsi="Times New Roman"/>
      <w:sz w:val="16"/>
    </w:rPr>
  </w:style>
  <w:style w:type="character" w:customStyle="1" w:styleId="ad">
    <w:name w:val="Символ нумерации"/>
    <w:uiPriority w:val="99"/>
    <w:rsid w:val="00B51D09"/>
  </w:style>
  <w:style w:type="character" w:customStyle="1" w:styleId="WW8Num36z0">
    <w:name w:val="WW8Num36z0"/>
    <w:uiPriority w:val="99"/>
    <w:rsid w:val="00B51D09"/>
    <w:rPr>
      <w:rFonts w:eastAsia="HiddenHorzOCR"/>
      <w:color w:val="000000"/>
    </w:rPr>
  </w:style>
  <w:style w:type="character" w:customStyle="1" w:styleId="ae">
    <w:name w:val="Маркеры списка"/>
    <w:uiPriority w:val="99"/>
    <w:rsid w:val="00B51D09"/>
    <w:rPr>
      <w:rFonts w:ascii="OpenSymbol" w:hAnsi="OpenSymbol"/>
    </w:rPr>
  </w:style>
  <w:style w:type="paragraph" w:customStyle="1" w:styleId="af">
    <w:name w:val="Заголовок"/>
    <w:basedOn w:val="a"/>
    <w:next w:val="af0"/>
    <w:uiPriority w:val="99"/>
    <w:rsid w:val="00B51D09"/>
    <w:pPr>
      <w:keepNext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99"/>
    <w:rsid w:val="00B51D09"/>
    <w:pPr>
      <w:spacing w:after="120"/>
    </w:pPr>
    <w:rPr>
      <w:kern w:val="1"/>
    </w:rPr>
  </w:style>
  <w:style w:type="character" w:customStyle="1" w:styleId="af1">
    <w:name w:val="Основной текст Знак"/>
    <w:basedOn w:val="a0"/>
    <w:link w:val="af0"/>
    <w:uiPriority w:val="99"/>
    <w:locked/>
    <w:rsid w:val="00B51D09"/>
    <w:rPr>
      <w:rFonts w:ascii="Times New Roman" w:hAnsi="Times New Roman" w:cs="Times New Roman"/>
      <w:kern w:val="1"/>
      <w:sz w:val="24"/>
      <w:szCs w:val="24"/>
    </w:rPr>
  </w:style>
  <w:style w:type="paragraph" w:styleId="af2">
    <w:name w:val="List"/>
    <w:basedOn w:val="af0"/>
    <w:uiPriority w:val="99"/>
    <w:rsid w:val="00B51D09"/>
    <w:rPr>
      <w:rFonts w:cs="Tahoma"/>
    </w:rPr>
  </w:style>
  <w:style w:type="paragraph" w:customStyle="1" w:styleId="11">
    <w:name w:val="Название1"/>
    <w:basedOn w:val="a"/>
    <w:uiPriority w:val="99"/>
    <w:rsid w:val="00B51D09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12">
    <w:name w:val="Указатель1"/>
    <w:basedOn w:val="a"/>
    <w:uiPriority w:val="99"/>
    <w:rsid w:val="00B51D09"/>
    <w:pPr>
      <w:suppressLineNumbers/>
    </w:pPr>
    <w:rPr>
      <w:rFonts w:cs="Tahoma"/>
      <w:kern w:val="1"/>
    </w:rPr>
  </w:style>
  <w:style w:type="paragraph" w:styleId="af3">
    <w:name w:val="List Paragraph"/>
    <w:basedOn w:val="a"/>
    <w:uiPriority w:val="99"/>
    <w:qFormat/>
    <w:rsid w:val="00B51D09"/>
    <w:pPr>
      <w:suppressAutoHyphens w:val="0"/>
    </w:pPr>
    <w:rPr>
      <w:rFonts w:ascii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99"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1">
    <w:name w:val="Table Normal1"/>
    <w:uiPriority w:val="99"/>
    <w:semiHidden/>
    <w:rsid w:val="00B51D09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uiPriority w:val="99"/>
    <w:rsid w:val="002033A0"/>
    <w:pPr>
      <w:widowControl/>
      <w:spacing w:before="280" w:after="280"/>
    </w:pPr>
    <w:rPr>
      <w:lang w:eastAsia="ar-SA"/>
    </w:rPr>
  </w:style>
  <w:style w:type="paragraph" w:customStyle="1" w:styleId="ConsNonformat">
    <w:name w:val="ConsNonformat"/>
    <w:uiPriority w:val="99"/>
    <w:rsid w:val="00615C00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uiPriority w:val="99"/>
    <w:rsid w:val="00615C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link w:val="22"/>
    <w:uiPriority w:val="99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065E"/>
    <w:pPr>
      <w:shd w:val="clear" w:color="auto" w:fill="FFFFFF"/>
      <w:suppressAutoHyphens w:val="0"/>
      <w:spacing w:before="420" w:after="60" w:line="240" w:lineRule="atLeast"/>
    </w:pPr>
    <w:rPr>
      <w:rFonts w:ascii="Calibri" w:hAnsi="Calibri"/>
      <w:sz w:val="28"/>
      <w:szCs w:val="20"/>
      <w:lang/>
    </w:rPr>
  </w:style>
  <w:style w:type="paragraph" w:styleId="af4">
    <w:name w:val="Balloon Text"/>
    <w:basedOn w:val="a"/>
    <w:link w:val="af5"/>
    <w:uiPriority w:val="99"/>
    <w:semiHidden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346AB8"/>
    <w:rPr>
      <w:rFonts w:ascii="Segoe UI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uiPriority w:val="99"/>
    <w:locked/>
    <w:rsid w:val="00180937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="Calibri" w:hAnsi="Calibri"/>
      <w:b/>
      <w:bCs/>
      <w:sz w:val="28"/>
      <w:szCs w:val="28"/>
    </w:rPr>
  </w:style>
  <w:style w:type="character" w:styleId="af6">
    <w:name w:val="page number"/>
    <w:basedOn w:val="a0"/>
    <w:uiPriority w:val="99"/>
    <w:rsid w:val="004E4D28"/>
    <w:rPr>
      <w:rFonts w:cs="Times New Roman"/>
    </w:rPr>
  </w:style>
  <w:style w:type="paragraph" w:customStyle="1" w:styleId="TableContents">
    <w:name w:val="Table Contents"/>
    <w:basedOn w:val="a"/>
    <w:uiPriority w:val="99"/>
    <w:rsid w:val="004E4D28"/>
    <w:pPr>
      <w:suppressLineNumber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customStyle="1" w:styleId="Standard">
    <w:name w:val="Standard"/>
    <w:uiPriority w:val="99"/>
    <w:rsid w:val="004E4D2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formattext">
    <w:name w:val="formattext"/>
    <w:basedOn w:val="a"/>
    <w:uiPriority w:val="99"/>
    <w:rsid w:val="00E007CC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7">
    <w:name w:val="Стиль"/>
    <w:uiPriority w:val="99"/>
    <w:rsid w:val="00E007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8">
    <w:name w:val="Strong"/>
    <w:basedOn w:val="a0"/>
    <w:uiPriority w:val="99"/>
    <w:qFormat/>
    <w:rsid w:val="00E007CC"/>
    <w:rPr>
      <w:rFonts w:cs="Times New Roman"/>
      <w:b/>
    </w:rPr>
  </w:style>
  <w:style w:type="paragraph" w:customStyle="1" w:styleId="ConsPlusNonformat">
    <w:name w:val="ConsPlusNonformat"/>
    <w:uiPriority w:val="99"/>
    <w:rsid w:val="00D34A4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9">
    <w:name w:val="??????? (???)"/>
    <w:basedOn w:val="a"/>
    <w:uiPriority w:val="99"/>
    <w:rsid w:val="00DD5589"/>
    <w:pPr>
      <w:widowControl/>
      <w:overflowPunct w:val="0"/>
      <w:autoSpaceDE w:val="0"/>
      <w:autoSpaceDN w:val="0"/>
      <w:adjustRightInd w:val="0"/>
      <w:spacing w:before="280" w:after="119"/>
    </w:pPr>
    <w:rPr>
      <w:rFonts w:ascii="Calibri" w:hAnsi="Calibri" w:cs="Calibri"/>
      <w:lang w:eastAsia="ru-RU"/>
    </w:rPr>
  </w:style>
  <w:style w:type="paragraph" w:customStyle="1" w:styleId="afa">
    <w:name w:val="Знак"/>
    <w:basedOn w:val="a"/>
    <w:uiPriority w:val="99"/>
    <w:rsid w:val="008C1CA5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oe_obespec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oe_obesp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2023-11-07T08:32:00Z</cp:lastPrinted>
  <dcterms:created xsi:type="dcterms:W3CDTF">2023-04-19T19:06:00Z</dcterms:created>
  <dcterms:modified xsi:type="dcterms:W3CDTF">2024-11-06T07:46:00Z</dcterms:modified>
</cp:coreProperties>
</file>