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38" w:rsidRPr="00792DB6" w:rsidRDefault="001C7138" w:rsidP="00792DB6">
      <w:pPr>
        <w:widowControl w:val="0"/>
        <w:autoSpaceDE w:val="0"/>
        <w:autoSpaceDN w:val="0"/>
        <w:adjustRightInd w:val="0"/>
        <w:spacing w:after="0" w:line="240" w:lineRule="auto"/>
        <w:ind w:left="3969"/>
        <w:jc w:val="center"/>
        <w:rPr>
          <w:rFonts w:ascii="Times New Roman" w:hAnsi="Times New Roman" w:cs="Times New Roman"/>
          <w:sz w:val="26"/>
          <w:szCs w:val="26"/>
          <w:lang w:eastAsia="ru-RU"/>
        </w:rPr>
      </w:pPr>
    </w:p>
    <w:p w:rsidR="001C7138" w:rsidRPr="00A6138C" w:rsidRDefault="001C7138" w:rsidP="00792DB6">
      <w:pPr>
        <w:spacing w:after="0"/>
        <w:ind w:firstLine="600"/>
        <w:jc w:val="center"/>
        <w:rPr>
          <w:rFonts w:ascii="Times New Roman" w:hAnsi="Times New Roman" w:cs="Times New Roman"/>
          <w:b/>
          <w:bCs/>
          <w:sz w:val="28"/>
          <w:szCs w:val="28"/>
          <w:lang w:eastAsia="ru-RU"/>
        </w:rPr>
      </w:pPr>
      <w:r w:rsidRPr="00A6138C">
        <w:rPr>
          <w:rFonts w:ascii="Times New Roman" w:hAnsi="Times New Roman" w:cs="Times New Roman"/>
          <w:b/>
          <w:bCs/>
          <w:sz w:val="28"/>
          <w:szCs w:val="28"/>
          <w:lang w:eastAsia="ru-RU"/>
        </w:rPr>
        <w:t>Экспертное заключение</w:t>
      </w:r>
    </w:p>
    <w:p w:rsidR="001C7138" w:rsidRPr="00A6138C" w:rsidRDefault="001C7138"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4E3B1E">
        <w:rPr>
          <w:rFonts w:ascii="Times New Roman" w:hAnsi="Times New Roman" w:cs="Times New Roman"/>
          <w:b/>
          <w:sz w:val="28"/>
          <w:szCs w:val="28"/>
          <w:lang w:eastAsia="ru-RU"/>
        </w:rPr>
        <w:t>на проект административного регламента по предоставлению Администрацией Котовского сельсовета Касторенского района Курской области муниципальной услуги</w:t>
      </w:r>
      <w:r>
        <w:rPr>
          <w:rFonts w:ascii="Times New Roman" w:hAnsi="Times New Roman" w:cs="Times New Roman"/>
          <w:b/>
          <w:sz w:val="28"/>
          <w:szCs w:val="28"/>
          <w:lang w:eastAsia="ru-RU"/>
        </w:rPr>
        <w:t xml:space="preserve"> </w:t>
      </w:r>
      <w:r w:rsidRPr="00A6138C">
        <w:rPr>
          <w:rFonts w:ascii="Times New Roman" w:hAnsi="Times New Roman" w:cs="Times New Roman"/>
          <w:sz w:val="28"/>
          <w:szCs w:val="28"/>
          <w:lang w:eastAsia="ru-RU"/>
        </w:rPr>
        <w:t xml:space="preserve">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Pr="004E3B1E">
        <w:rPr>
          <w:rFonts w:ascii="Times New Roman" w:hAnsi="Times New Roman" w:cs="Times New Roman"/>
          <w:b/>
          <w:sz w:val="28"/>
          <w:szCs w:val="28"/>
          <w:lang w:eastAsia="ru-RU"/>
        </w:rPr>
        <w:t>Котовского сельсовета Касторенского  района</w:t>
      </w:r>
      <w:r>
        <w:rPr>
          <w:rFonts w:ascii="Times New Roman" w:hAnsi="Times New Roman" w:cs="Times New Roman"/>
          <w:sz w:val="28"/>
          <w:szCs w:val="28"/>
          <w:lang w:eastAsia="ru-RU"/>
        </w:rPr>
        <w:t xml:space="preserve">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A6138C">
        <w:rPr>
          <w:rFonts w:ascii="Times New Roman" w:hAnsi="Times New Roman" w:cs="Times New Roman"/>
          <w:b/>
          <w:bCs/>
          <w:snapToGrid w:val="0"/>
          <w:sz w:val="28"/>
          <w:szCs w:val="28"/>
          <w:lang w:eastAsia="ru-RU"/>
        </w:rPr>
        <w:t xml:space="preserve"> </w:t>
      </w:r>
    </w:p>
    <w:p w:rsidR="001C7138" w:rsidRPr="00A6138C" w:rsidRDefault="001C7138" w:rsidP="00792DB6">
      <w:pPr>
        <w:spacing w:after="0"/>
        <w:jc w:val="both"/>
        <w:rPr>
          <w:rFonts w:ascii="Times New Roman" w:hAnsi="Times New Roman" w:cs="Times New Roman"/>
          <w:sz w:val="28"/>
          <w:szCs w:val="28"/>
          <w:lang w:eastAsia="ru-RU"/>
        </w:rPr>
      </w:pPr>
    </w:p>
    <w:p w:rsidR="001C7138" w:rsidRPr="00A6138C" w:rsidRDefault="001C7138" w:rsidP="00792DB6">
      <w:pPr>
        <w:tabs>
          <w:tab w:val="left" w:pos="2585"/>
        </w:tabs>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Pr>
          <w:rFonts w:ascii="Times New Roman" w:hAnsi="Times New Roman" w:cs="Times New Roman"/>
          <w:sz w:val="28"/>
          <w:szCs w:val="28"/>
          <w:lang w:eastAsia="ru-RU"/>
        </w:rPr>
        <w:t xml:space="preserve">Котовского сельсовета Касторенского </w:t>
      </w:r>
      <w:r w:rsidRPr="00A6138C">
        <w:rPr>
          <w:rFonts w:ascii="Times New Roman" w:hAnsi="Times New Roman" w:cs="Times New Roman"/>
          <w:sz w:val="28"/>
          <w:szCs w:val="28"/>
          <w:lang w:eastAsia="ru-RU"/>
        </w:rPr>
        <w:t xml:space="preserve">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 xml:space="preserve">Котовского сельсовета Касторенского  района </w:t>
      </w:r>
      <w:r w:rsidRPr="00A6138C">
        <w:rPr>
          <w:rFonts w:ascii="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Pr>
          <w:rFonts w:ascii="Times New Roman" w:hAnsi="Times New Roman" w:cs="Times New Roman"/>
          <w:sz w:val="28"/>
          <w:szCs w:val="28"/>
          <w:lang w:eastAsia="ru-RU"/>
        </w:rPr>
        <w:t xml:space="preserve">Котовского сельсовета Касторенского </w:t>
      </w:r>
      <w:r w:rsidRPr="00A6138C">
        <w:rPr>
          <w:rFonts w:ascii="Times New Roman" w:hAnsi="Times New Roman" w:cs="Times New Roman"/>
          <w:sz w:val="28"/>
          <w:szCs w:val="28"/>
          <w:lang w:eastAsia="ru-RU"/>
        </w:rPr>
        <w:t>района  Курской области.</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По итогам сообщаем следующее.</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Разработчиком проекта административного регламента является Адм</w:t>
      </w:r>
      <w:r>
        <w:rPr>
          <w:rFonts w:ascii="Times New Roman" w:hAnsi="Times New Roman" w:cs="Times New Roman"/>
          <w:sz w:val="28"/>
          <w:szCs w:val="28"/>
          <w:lang w:eastAsia="ru-RU"/>
        </w:rPr>
        <w:t xml:space="preserve">инистрация Котовского сельсовета Касторенского </w:t>
      </w:r>
      <w:r w:rsidRPr="00A6138C">
        <w:rPr>
          <w:rFonts w:ascii="Times New Roman" w:hAnsi="Times New Roman" w:cs="Times New Roman"/>
          <w:sz w:val="28"/>
          <w:szCs w:val="28"/>
          <w:lang w:eastAsia="ru-RU"/>
        </w:rPr>
        <w:t>района Курской области  (далее – Администрация).</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Для проведения экспертизы представлены:</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проект административного регламента;</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пояснительная записка к проекту административного регламента.</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Администрацией обеспечено размещение проекта административного регламента  на официальном сайте</w:t>
      </w:r>
      <w:r>
        <w:rPr>
          <w:rFonts w:ascii="Times New Roman" w:hAnsi="Times New Roman" w:cs="Times New Roman"/>
          <w:sz w:val="28"/>
          <w:szCs w:val="28"/>
          <w:lang w:eastAsia="ru-RU"/>
        </w:rPr>
        <w:t xml:space="preserve"> Администрации </w:t>
      </w:r>
      <w:r w:rsidRPr="004E3B1E">
        <w:rPr>
          <w:rFonts w:ascii="Times New Roman" w:hAnsi="Times New Roman" w:cs="Times New Roman"/>
          <w:sz w:val="28"/>
          <w:szCs w:val="28"/>
          <w:lang w:eastAsia="ru-RU"/>
        </w:rPr>
        <w:t xml:space="preserve">Котовского сельсовета Касторенского </w:t>
      </w:r>
      <w:r w:rsidRPr="00A6138C">
        <w:rPr>
          <w:rFonts w:ascii="Times New Roman" w:hAnsi="Times New Roman" w:cs="Times New Roman"/>
          <w:sz w:val="28"/>
          <w:szCs w:val="28"/>
          <w:lang w:eastAsia="ru-RU"/>
        </w:rPr>
        <w:t xml:space="preserve"> района Курской област</w:t>
      </w:r>
      <w:r>
        <w:rPr>
          <w:rFonts w:ascii="Times New Roman" w:hAnsi="Times New Roman" w:cs="Times New Roman"/>
          <w:sz w:val="28"/>
          <w:szCs w:val="28"/>
          <w:lang w:eastAsia="ru-RU"/>
        </w:rPr>
        <w:t xml:space="preserve">и в разделе "административные регламенты </w:t>
      </w:r>
      <w:r w:rsidRPr="00A6138C">
        <w:rPr>
          <w:rFonts w:ascii="Times New Roman" w:hAnsi="Times New Roman" w:cs="Times New Roman"/>
          <w:sz w:val="28"/>
          <w:szCs w:val="28"/>
          <w:lang w:eastAsia="ru-RU"/>
        </w:rPr>
        <w:t>" в информационно-коммуни</w:t>
      </w:r>
      <w:r>
        <w:rPr>
          <w:rFonts w:ascii="Times New Roman" w:hAnsi="Times New Roman" w:cs="Times New Roman"/>
          <w:sz w:val="28"/>
          <w:szCs w:val="28"/>
          <w:lang w:eastAsia="ru-RU"/>
        </w:rPr>
        <w:t>кационной сети "Интернет"  «13» «декабря</w:t>
      </w:r>
      <w:r w:rsidRPr="00A6138C">
        <w:rPr>
          <w:rFonts w:ascii="Times New Roman" w:hAnsi="Times New Roman" w:cs="Times New Roman"/>
          <w:sz w:val="28"/>
          <w:szCs w:val="28"/>
          <w:lang w:eastAsia="ru-RU"/>
        </w:rPr>
        <w:t>» 2018 года с указанием срока проведения незав</w:t>
      </w:r>
      <w:r>
        <w:rPr>
          <w:rFonts w:ascii="Times New Roman" w:hAnsi="Times New Roman" w:cs="Times New Roman"/>
          <w:sz w:val="28"/>
          <w:szCs w:val="28"/>
          <w:lang w:eastAsia="ru-RU"/>
        </w:rPr>
        <w:t>исимой экспертизы до «14» «января» 2019</w:t>
      </w:r>
      <w:r w:rsidRPr="00A6138C">
        <w:rPr>
          <w:rFonts w:ascii="Times New Roman" w:hAnsi="Times New Roman" w:cs="Times New Roman"/>
          <w:sz w:val="28"/>
          <w:szCs w:val="28"/>
          <w:lang w:eastAsia="ru-RU"/>
        </w:rPr>
        <w:t xml:space="preserve"> года.</w:t>
      </w:r>
    </w:p>
    <w:p w:rsidR="001C7138" w:rsidRPr="00A6138C" w:rsidRDefault="001C7138"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1C7138" w:rsidRPr="00A6138C" w:rsidRDefault="001C7138" w:rsidP="00792DB6">
      <w:pPr>
        <w:spacing w:after="0" w:line="240" w:lineRule="auto"/>
        <w:ind w:firstLine="60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Замечания на проект административного регламента:</w:t>
      </w:r>
    </w:p>
    <w:p w:rsidR="001C7138" w:rsidRPr="00A6138C" w:rsidRDefault="001C7138" w:rsidP="00792DB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lang w:eastAsia="ru-RU"/>
        </w:rPr>
        <w:t xml:space="preserve">Абзац  девятнадцатый  пункта </w:t>
      </w:r>
      <w:r w:rsidRPr="00A6138C">
        <w:rPr>
          <w:rFonts w:ascii="Times New Roman" w:hAnsi="Times New Roman" w:cs="Times New Roman"/>
          <w:sz w:val="28"/>
          <w:szCs w:val="28"/>
          <w:lang w:eastAsia="ru-RU"/>
        </w:rPr>
        <w:t>1.3.1. 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1C7138" w:rsidRPr="00A6138C" w:rsidRDefault="001C7138" w:rsidP="00470B32">
      <w:pPr>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6138C">
          <w:rPr>
            <w:rFonts w:ascii="Times New Roman" w:hAnsi="Times New Roman" w:cs="Times New Roman"/>
            <w:sz w:val="28"/>
            <w:szCs w:val="28"/>
            <w:lang w:eastAsia="ru-RU"/>
          </w:rPr>
          <w:t>части 2 статьи 6</w:t>
        </w:r>
      </w:hyperlink>
      <w:r w:rsidRPr="00A6138C">
        <w:rPr>
          <w:rFonts w:ascii="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C7138" w:rsidRPr="00A6138C" w:rsidRDefault="001C7138" w:rsidP="00470B32">
      <w:pPr>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2.Абзацы двенадцатый-шестнадцатый  заменить абзацем следующего содержания:</w:t>
      </w:r>
    </w:p>
    <w:p w:rsidR="001C7138" w:rsidRPr="00A6138C" w:rsidRDefault="001C7138" w:rsidP="00792DB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rPr>
        <w:t>«</w:t>
      </w:r>
      <w:r w:rsidRPr="00A6138C">
        <w:rPr>
          <w:rFonts w:ascii="Times New Roman" w:hAnsi="Times New Roman" w:cs="Times New Roman"/>
          <w:sz w:val="28"/>
          <w:szCs w:val="28"/>
          <w:lang w:eastAsia="ru-RU"/>
        </w:rPr>
        <w:t xml:space="preserve">Справочная информация </w:t>
      </w:r>
      <w:r w:rsidRPr="00A6138C">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sz w:val="28"/>
          <w:szCs w:val="28"/>
          <w:lang w:eastAsia="zh-CN"/>
        </w:rPr>
        <w:t xml:space="preserve">Котовского сельсовета </w:t>
      </w:r>
      <w:r w:rsidRPr="00A6138C">
        <w:rPr>
          <w:rFonts w:ascii="Times New Roman" w:hAnsi="Times New Roman" w:cs="Times New Roman"/>
          <w:sz w:val="28"/>
          <w:szCs w:val="28"/>
          <w:u w:val="single"/>
          <w:lang w:eastAsia="ru-RU"/>
        </w:rPr>
        <w:t>http:/</w:t>
      </w:r>
      <w:r w:rsidRPr="004E3B1E">
        <w:rPr>
          <w:rFonts w:ascii="Times New Roman" w:hAnsi="Times New Roman" w:cs="Times New Roman"/>
          <w:sz w:val="28"/>
          <w:szCs w:val="28"/>
          <w:lang w:eastAsia="ru-RU"/>
        </w:rPr>
        <w:t>/</w:t>
      </w:r>
      <w:r>
        <w:rPr>
          <w:rFonts w:ascii="Times New Roman" w:hAnsi="Times New Roman" w:cs="Times New Roman"/>
          <w:sz w:val="28"/>
          <w:szCs w:val="28"/>
          <w:lang w:val="en-US" w:eastAsia="ru-RU"/>
        </w:rPr>
        <w:t>kotovka</w:t>
      </w:r>
      <w:r w:rsidRPr="004E3B1E">
        <w:rPr>
          <w:rFonts w:ascii="Times New Roman" w:hAnsi="Times New Roman" w:cs="Times New Roman"/>
          <w:sz w:val="28"/>
          <w:szCs w:val="28"/>
          <w:lang w:eastAsia="ru-RU"/>
        </w:rPr>
        <w:t>.</w:t>
      </w:r>
      <w:r>
        <w:rPr>
          <w:rFonts w:ascii="Times New Roman" w:hAnsi="Times New Roman" w:cs="Times New Roman"/>
          <w:sz w:val="28"/>
          <w:szCs w:val="28"/>
          <w:lang w:val="en-US" w:eastAsia="ru-RU"/>
        </w:rPr>
        <w:t>ru</w:t>
      </w:r>
      <w:r w:rsidRPr="004E3B1E">
        <w:rPr>
          <w:rFonts w:ascii="Times New Roman" w:hAnsi="Times New Roman" w:cs="Times New Roman"/>
          <w:sz w:val="28"/>
          <w:szCs w:val="28"/>
          <w:lang w:eastAsia="ru-RU"/>
        </w:rPr>
        <w:t>/</w:t>
      </w:r>
      <w:r w:rsidRPr="00A6138C">
        <w:rPr>
          <w:rFonts w:ascii="Times New Roman" w:hAnsi="Times New Roman" w:cs="Times New Roman"/>
          <w:sz w:val="28"/>
          <w:szCs w:val="28"/>
          <w:lang w:eastAsia="ru-RU"/>
        </w:rPr>
        <w:t xml:space="preserve">, и  </w:t>
      </w:r>
      <w:r w:rsidRPr="00A6138C">
        <w:rPr>
          <w:rFonts w:ascii="Times New Roman" w:hAnsi="Times New Roman" w:cs="Times New Roman"/>
          <w:sz w:val="28"/>
          <w:szCs w:val="28"/>
          <w:lang w:eastAsia="zh-CN"/>
        </w:rPr>
        <w:t xml:space="preserve">на Едином портале </w:t>
      </w:r>
      <w:hyperlink r:id="rId8" w:history="1">
        <w:r w:rsidRPr="00A6138C">
          <w:rPr>
            <w:rFonts w:ascii="Times New Roman" w:hAnsi="Times New Roman" w:cs="Times New Roman"/>
            <w:sz w:val="28"/>
            <w:szCs w:val="28"/>
            <w:u w:val="single"/>
            <w:lang w:eastAsia="zh-CN"/>
          </w:rPr>
          <w:t>https://www.gosuslugi.ru.»</w:t>
        </w:r>
      </w:hyperlink>
      <w:r w:rsidRPr="00A6138C">
        <w:rPr>
          <w:rFonts w:ascii="Times New Roman" w:hAnsi="Times New Roman" w:cs="Times New Roman"/>
          <w:sz w:val="28"/>
          <w:szCs w:val="28"/>
          <w:u w:val="single"/>
          <w:lang w:eastAsia="zh-CN"/>
        </w:rPr>
        <w:t>.».</w:t>
      </w:r>
    </w:p>
    <w:p w:rsidR="001C7138" w:rsidRPr="00A6138C" w:rsidRDefault="001C7138"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1C7138" w:rsidRPr="00A6138C" w:rsidRDefault="001C7138"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1C7138" w:rsidRPr="00A6138C" w:rsidRDefault="001C7138" w:rsidP="009E3242">
      <w:pPr>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w:t>
      </w:r>
      <w:bookmarkStart w:id="0" w:name="_GoBack"/>
      <w:r w:rsidRPr="00A6138C">
        <w:rPr>
          <w:rFonts w:ascii="Times New Roman" w:hAnsi="Times New Roman" w:cs="Times New Roman"/>
          <w:sz w:val="28"/>
          <w:szCs w:val="28"/>
          <w:lang w:eastAsia="ru-RU"/>
        </w:rPr>
        <w:t>правовым актом представительного органа местного самоуправления.».</w:t>
      </w:r>
    </w:p>
    <w:p w:rsidR="001C7138" w:rsidRPr="00A6138C" w:rsidRDefault="001C7138"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«https://www.gosuslugi.ru.». </w:t>
      </w:r>
    </w:p>
    <w:p w:rsidR="001C7138" w:rsidRPr="00A6138C" w:rsidRDefault="001C7138"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1C7138" w:rsidRPr="00A6138C" w:rsidRDefault="001C7138"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1C7138" w:rsidRPr="00A6138C" w:rsidRDefault="001C7138"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A6138C">
        <w:rPr>
          <w:rFonts w:ascii="Times New Roman" w:hAnsi="Times New Roman" w:cs="Times New Roman"/>
          <w:bCs/>
          <w:sz w:val="28"/>
          <w:szCs w:val="28"/>
          <w:lang w:eastAsia="ru-RU"/>
        </w:rPr>
        <w:t xml:space="preserve">заверены органами, выдавшими данные </w:t>
      </w:r>
      <w:bookmarkEnd w:id="0"/>
      <w:r w:rsidRPr="00A6138C">
        <w:rPr>
          <w:rFonts w:ascii="Times New Roman" w:hAnsi="Times New Roman" w:cs="Times New Roman"/>
          <w:bCs/>
          <w:sz w:val="28"/>
          <w:szCs w:val="28"/>
          <w:lang w:eastAsia="ru-RU"/>
        </w:rPr>
        <w:t>документы в установленном порядке).»;</w:t>
      </w:r>
    </w:p>
    <w:p w:rsidR="001C7138" w:rsidRPr="00A6138C" w:rsidRDefault="001C7138"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пункт 2.6.4. считать пунктом </w:t>
      </w:r>
      <w:r w:rsidRPr="00A6138C">
        <w:rPr>
          <w:rFonts w:ascii="Times New Roman" w:hAnsi="Times New Roman" w:cs="Times New Roman"/>
          <w:sz w:val="28"/>
          <w:szCs w:val="28"/>
        </w:rPr>
        <w:t xml:space="preserve">2.6.5. </w:t>
      </w:r>
    </w:p>
    <w:p w:rsidR="001C7138" w:rsidRPr="00A6138C" w:rsidRDefault="001C7138"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1C7138" w:rsidRPr="00A6138C" w:rsidRDefault="001C7138"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 xml:space="preserve">«а) </w:t>
      </w:r>
      <w:r w:rsidRPr="00A6138C">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1C7138" w:rsidRPr="00A6138C" w:rsidRDefault="001C7138"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 2.14. изложить в  следующей редакции:</w:t>
      </w:r>
    </w:p>
    <w:p w:rsidR="001C7138" w:rsidRPr="00A6138C" w:rsidRDefault="001C7138"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C7138" w:rsidRPr="00A6138C" w:rsidRDefault="001C7138"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Pr="00A6138C">
        <w:rPr>
          <w:rFonts w:ascii="Times New Roman" w:hAnsi="Times New Roman"/>
          <w:bCs/>
          <w:sz w:val="28"/>
          <w:szCs w:val="28"/>
        </w:rPr>
        <w:t xml:space="preserve">обращение» дополнить словом  «(запрос)». </w:t>
      </w:r>
    </w:p>
    <w:p w:rsidR="001C7138" w:rsidRPr="00A6138C" w:rsidRDefault="001C7138"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Pr="00A6138C">
        <w:rPr>
          <w:rFonts w:ascii="Times New Roman" w:hAnsi="Times New Roman"/>
          <w:bCs/>
          <w:sz w:val="28"/>
          <w:szCs w:val="28"/>
          <w:lang w:val="en-US"/>
        </w:rPr>
        <w:t>V</w:t>
      </w:r>
      <w:r w:rsidRPr="00A6138C">
        <w:rPr>
          <w:rFonts w:ascii="Times New Roman" w:hAnsi="Times New Roman"/>
          <w:bCs/>
          <w:sz w:val="28"/>
          <w:szCs w:val="28"/>
        </w:rPr>
        <w:t xml:space="preserve"> в соответствии с Правилами разработки административных регламентов изложить в следующей редакции:</w:t>
      </w:r>
    </w:p>
    <w:p w:rsidR="001C7138" w:rsidRPr="00A6138C" w:rsidRDefault="001C713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Pr="00A6138C">
        <w:rPr>
          <w:rFonts w:ascii="Times New Roman" w:hAnsi="Times New Roman" w:cs="Times New Roman"/>
          <w:bCs/>
          <w:sz w:val="28"/>
          <w:szCs w:val="28"/>
          <w:lang w:val="en-US"/>
        </w:rPr>
        <w:t>V</w:t>
      </w:r>
      <w:r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C7138" w:rsidRPr="00A6138C" w:rsidRDefault="001C713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1C7138" w:rsidRPr="00A6138C" w:rsidRDefault="001C713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 многофункционального центра, работника многофункционального центра, а также привлекаемых организаций или их работников» исключить;</w:t>
      </w:r>
    </w:p>
    <w:p w:rsidR="001C7138" w:rsidRPr="00A6138C" w:rsidRDefault="001C713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Pr="00A6138C">
          <w:rPr>
            <w:rFonts w:ascii="Times New Roman" w:hAnsi="Times New Roman" w:cs="Times New Roman"/>
            <w:sz w:val="28"/>
            <w:szCs w:val="28"/>
            <w:u w:val="single"/>
            <w:lang w:eastAsia="ru-RU"/>
          </w:rPr>
          <w:t>https://www.gosuslugi.ru/</w:t>
        </w:r>
      </w:hyperlink>
      <w:r w:rsidRPr="00A6138C">
        <w:rPr>
          <w:rFonts w:ascii="Times New Roman" w:hAnsi="Times New Roman" w:cs="Times New Roman"/>
          <w:sz w:val="28"/>
          <w:szCs w:val="28"/>
          <w:u w:val="single"/>
          <w:lang w:eastAsia="ru-RU"/>
        </w:rPr>
        <w:t>»</w:t>
      </w:r>
      <w:r w:rsidRPr="00A6138C">
        <w:rPr>
          <w:rFonts w:ascii="Times New Roman" w:hAnsi="Times New Roman" w:cs="Times New Roman"/>
          <w:sz w:val="28"/>
          <w:szCs w:val="28"/>
          <w:lang w:eastAsia="ru-RU"/>
        </w:rPr>
        <w:t xml:space="preserve">. </w:t>
      </w:r>
    </w:p>
    <w:p w:rsidR="001C7138" w:rsidRPr="00A6138C" w:rsidRDefault="001C713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В подразделе 5.2: </w:t>
      </w:r>
    </w:p>
    <w:p w:rsidR="001C7138" w:rsidRPr="00A6138C" w:rsidRDefault="001C713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1C7138" w:rsidRPr="00A6138C" w:rsidRDefault="001C713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C7138" w:rsidRPr="00A6138C" w:rsidRDefault="001C7138" w:rsidP="00110F9D">
      <w:pPr>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sidRPr="00A6138C">
        <w:rPr>
          <w:rFonts w:ascii="Times New Roman" w:hAnsi="Times New Roman" w:cs="Times New Roman"/>
          <w:bCs/>
          <w:sz w:val="28"/>
          <w:szCs w:val="28"/>
          <w:lang w:eastAsia="ar-SA"/>
        </w:rPr>
        <w:t xml:space="preserve">абзац второй  дополнить словами </w:t>
      </w:r>
      <w:r w:rsidRPr="00A6138C">
        <w:rPr>
          <w:rFonts w:ascii="Times New Roman" w:hAnsi="Times New Roman" w:cs="Times New Roman"/>
          <w:kern w:val="2"/>
          <w:sz w:val="28"/>
          <w:szCs w:val="28"/>
          <w:lang w:eastAsia="ar-SA"/>
        </w:rPr>
        <w:t xml:space="preserve"> «заместитель Гл</w:t>
      </w:r>
      <w:r>
        <w:rPr>
          <w:rFonts w:ascii="Times New Roman" w:hAnsi="Times New Roman" w:cs="Times New Roman"/>
          <w:kern w:val="2"/>
          <w:sz w:val="28"/>
          <w:szCs w:val="28"/>
          <w:lang w:eastAsia="ar-SA"/>
        </w:rPr>
        <w:t>авы Администрации Котовского сельсовета</w:t>
      </w:r>
      <w:r w:rsidRPr="00A6138C">
        <w:rPr>
          <w:rFonts w:ascii="Times New Roman" w:hAnsi="Times New Roman" w:cs="Times New Roman"/>
          <w:kern w:val="2"/>
          <w:sz w:val="28"/>
          <w:szCs w:val="28"/>
          <w:lang w:eastAsia="ar-SA"/>
        </w:rPr>
        <w:t>, с указанием органа местного самоуправления».</w:t>
      </w:r>
    </w:p>
    <w:p w:rsidR="001C7138" w:rsidRPr="00A6138C" w:rsidRDefault="001C7138"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hAnsi="Times New Roman" w:cs="Times New Roman"/>
          <w:sz w:val="28"/>
          <w:szCs w:val="28"/>
          <w:lang w:eastAsia="ar-SA"/>
        </w:rPr>
        <w:t xml:space="preserve">12. Подраздел 5.4.  дополнить обозначением </w:t>
      </w:r>
      <w:r w:rsidRPr="00A6138C">
        <w:rPr>
          <w:rFonts w:ascii="Times New Roman" w:hAnsi="Times New Roman" w:cs="Times New Roman"/>
          <w:sz w:val="28"/>
          <w:szCs w:val="28"/>
        </w:rPr>
        <w:t>«</w:t>
      </w:r>
      <w:hyperlink r:id="rId10" w:history="1">
        <w:r w:rsidRPr="00A6138C">
          <w:rPr>
            <w:rFonts w:ascii="Times New Roman" w:hAnsi="Times New Roman" w:cs="Times New Roman"/>
            <w:sz w:val="28"/>
            <w:szCs w:val="28"/>
            <w:u w:val="single"/>
            <w:lang w:eastAsia="ru-RU"/>
          </w:rPr>
          <w:t>https://www.gosuslugi.ru/</w:t>
        </w:r>
      </w:hyperlink>
      <w:r w:rsidRPr="00A6138C">
        <w:rPr>
          <w:rFonts w:ascii="Times New Roman" w:hAnsi="Times New Roman" w:cs="Times New Roman"/>
          <w:sz w:val="28"/>
          <w:szCs w:val="28"/>
          <w:lang w:eastAsia="ru-RU"/>
        </w:rPr>
        <w:t xml:space="preserve">». </w:t>
      </w:r>
    </w:p>
    <w:p w:rsidR="001C7138" w:rsidRPr="00086FA3" w:rsidRDefault="001C7138"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1C7138" w:rsidRPr="00086FA3" w:rsidRDefault="001C7138" w:rsidP="00086FA3">
      <w:pPr>
        <w:spacing w:after="0" w:line="240" w:lineRule="auto"/>
        <w:ind w:firstLine="600"/>
        <w:jc w:val="both"/>
        <w:rPr>
          <w:rFonts w:ascii="Times New Roman" w:hAnsi="Times New Roman" w:cs="Times New Roman"/>
          <w:sz w:val="28"/>
          <w:szCs w:val="28"/>
        </w:rPr>
      </w:pPr>
    </w:p>
    <w:p w:rsidR="001C7138" w:rsidRPr="00086FA3" w:rsidRDefault="001C7138" w:rsidP="00086FA3">
      <w:pPr>
        <w:spacing w:after="0" w:line="240" w:lineRule="auto"/>
        <w:ind w:firstLine="600"/>
        <w:jc w:val="both"/>
        <w:rPr>
          <w:rFonts w:ascii="Times New Roman" w:hAnsi="Times New Roman" w:cs="Times New Roman"/>
          <w:sz w:val="26"/>
          <w:szCs w:val="26"/>
        </w:rPr>
      </w:pPr>
    </w:p>
    <w:p w:rsidR="001C7138" w:rsidRPr="00086FA3" w:rsidRDefault="001C7138" w:rsidP="00086FA3">
      <w:pPr>
        <w:spacing w:after="0" w:line="240" w:lineRule="auto"/>
        <w:ind w:firstLine="600"/>
        <w:jc w:val="both"/>
        <w:rPr>
          <w:rFonts w:ascii="Times New Roman" w:hAnsi="Times New Roman" w:cs="Times New Roman"/>
          <w:sz w:val="26"/>
          <w:szCs w:val="26"/>
        </w:rPr>
      </w:pPr>
    </w:p>
    <w:p w:rsidR="001C7138" w:rsidRPr="004E3B1E" w:rsidRDefault="001C7138" w:rsidP="004E3B1E">
      <w:pPr>
        <w:widowControl w:val="0"/>
        <w:autoSpaceDE w:val="0"/>
        <w:autoSpaceDN w:val="0"/>
        <w:adjustRightInd w:val="0"/>
        <w:jc w:val="both"/>
        <w:rPr>
          <w:rFonts w:ascii="Times New Roman" w:hAnsi="Times New Roman" w:cs="Times New Roman"/>
          <w:bCs/>
          <w:sz w:val="28"/>
          <w:szCs w:val="28"/>
        </w:rPr>
      </w:pPr>
      <w:r w:rsidRPr="004E3B1E">
        <w:rPr>
          <w:rFonts w:ascii="Times New Roman" w:hAnsi="Times New Roman" w:cs="Times New Roman"/>
          <w:bCs/>
          <w:sz w:val="28"/>
          <w:szCs w:val="28"/>
        </w:rPr>
        <w:t xml:space="preserve">Должность  зам главы Котовского сельсовета                        Н.М.Завалишина </w:t>
      </w:r>
    </w:p>
    <w:p w:rsidR="001C7138" w:rsidRPr="004E3B1E" w:rsidRDefault="001C7138" w:rsidP="004E3B1E">
      <w:pPr>
        <w:widowControl w:val="0"/>
        <w:autoSpaceDE w:val="0"/>
        <w:autoSpaceDN w:val="0"/>
        <w:adjustRightInd w:val="0"/>
        <w:jc w:val="both"/>
        <w:rPr>
          <w:rFonts w:ascii="Times New Roman" w:hAnsi="Times New Roman" w:cs="Times New Roman"/>
          <w:bCs/>
          <w:sz w:val="28"/>
          <w:szCs w:val="28"/>
        </w:rPr>
      </w:pPr>
      <w:r w:rsidRPr="004E3B1E">
        <w:rPr>
          <w:rFonts w:ascii="Times New Roman" w:hAnsi="Times New Roman" w:cs="Times New Roman"/>
          <w:bCs/>
          <w:sz w:val="28"/>
          <w:szCs w:val="28"/>
        </w:rPr>
        <w:t>84715732546</w:t>
      </w:r>
    </w:p>
    <w:p w:rsidR="001C7138" w:rsidRPr="004E3B1E" w:rsidRDefault="001C7138" w:rsidP="00086FA3">
      <w:pPr>
        <w:spacing w:after="0" w:line="240" w:lineRule="auto"/>
        <w:jc w:val="both"/>
        <w:rPr>
          <w:rFonts w:ascii="Times New Roman" w:hAnsi="Times New Roman" w:cs="Times New Roman"/>
          <w:sz w:val="28"/>
          <w:szCs w:val="28"/>
        </w:rPr>
      </w:pPr>
      <w:r w:rsidRPr="004E3B1E">
        <w:rPr>
          <w:rFonts w:ascii="Times New Roman" w:hAnsi="Times New Roman" w:cs="Times New Roman"/>
          <w:sz w:val="28"/>
          <w:szCs w:val="28"/>
        </w:rPr>
        <w:t>.</w:t>
      </w: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Ф.И.О. исполнителя</w:t>
      </w:r>
    </w:p>
    <w:p w:rsidR="001C7138" w:rsidRPr="00086FA3" w:rsidRDefault="001C7138"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Телефон исполнителя</w:t>
      </w:r>
    </w:p>
    <w:p w:rsidR="001C7138" w:rsidRPr="00086FA3" w:rsidRDefault="001C7138" w:rsidP="00086FA3">
      <w:pPr>
        <w:spacing w:after="0" w:line="240" w:lineRule="auto"/>
        <w:ind w:firstLine="600"/>
        <w:contextualSpacing/>
        <w:jc w:val="both"/>
        <w:rPr>
          <w:rFonts w:ascii="Times New Roman" w:hAnsi="Times New Roman" w:cs="Times New Roman"/>
          <w:sz w:val="20"/>
          <w:szCs w:val="20"/>
        </w:rPr>
      </w:pPr>
    </w:p>
    <w:p w:rsidR="001C7138" w:rsidRPr="00086FA3" w:rsidRDefault="001C7138" w:rsidP="00086FA3">
      <w:pPr>
        <w:spacing w:after="0" w:line="240" w:lineRule="auto"/>
        <w:ind w:firstLine="600"/>
        <w:jc w:val="both"/>
        <w:rPr>
          <w:rFonts w:ascii="Times New Roman" w:hAnsi="Times New Roman" w:cs="Times New Roman"/>
          <w:sz w:val="26"/>
          <w:szCs w:val="26"/>
        </w:rPr>
      </w:pPr>
    </w:p>
    <w:p w:rsidR="001C7138" w:rsidRPr="00086FA3" w:rsidRDefault="001C7138" w:rsidP="00086FA3">
      <w:pPr>
        <w:tabs>
          <w:tab w:val="num" w:pos="-5160"/>
        </w:tabs>
        <w:spacing w:after="0" w:line="240" w:lineRule="auto"/>
        <w:ind w:firstLine="600"/>
        <w:jc w:val="both"/>
        <w:rPr>
          <w:rFonts w:ascii="Times New Roman" w:hAnsi="Times New Roman" w:cs="Times New Roman"/>
          <w:sz w:val="26"/>
          <w:szCs w:val="26"/>
        </w:rPr>
      </w:pPr>
    </w:p>
    <w:p w:rsidR="001C7138" w:rsidRPr="00086FA3" w:rsidRDefault="001C7138" w:rsidP="00086FA3">
      <w:pPr>
        <w:tabs>
          <w:tab w:val="num" w:pos="-5160"/>
        </w:tabs>
        <w:spacing w:after="0" w:line="240" w:lineRule="auto"/>
        <w:ind w:firstLine="600"/>
        <w:jc w:val="both"/>
        <w:rPr>
          <w:rFonts w:ascii="Times New Roman" w:hAnsi="Times New Roman" w:cs="Times New Roman"/>
          <w:sz w:val="26"/>
          <w:szCs w:val="26"/>
        </w:rPr>
      </w:pPr>
    </w:p>
    <w:p w:rsidR="001C7138" w:rsidRPr="00086FA3" w:rsidRDefault="001C7138" w:rsidP="00086FA3">
      <w:pPr>
        <w:spacing w:after="0" w:line="240" w:lineRule="auto"/>
        <w:jc w:val="both"/>
        <w:rPr>
          <w:rFonts w:ascii="Times New Roman" w:hAnsi="Times New Roman" w:cs="Times New Roman"/>
          <w:b/>
          <w:bCs/>
          <w:sz w:val="26"/>
          <w:szCs w:val="26"/>
        </w:rPr>
      </w:pPr>
    </w:p>
    <w:p w:rsidR="001C7138" w:rsidRPr="00086FA3" w:rsidRDefault="001C7138" w:rsidP="00086FA3">
      <w:pPr>
        <w:widowControl w:val="0"/>
        <w:autoSpaceDE w:val="0"/>
        <w:autoSpaceDN w:val="0"/>
        <w:spacing w:after="0" w:line="240" w:lineRule="auto"/>
        <w:ind w:firstLine="567"/>
        <w:jc w:val="both"/>
        <w:rPr>
          <w:rFonts w:ascii="Times New Roman" w:hAnsi="Times New Roman" w:cs="Times New Roman"/>
          <w:color w:val="0070C0"/>
          <w:sz w:val="28"/>
          <w:szCs w:val="20"/>
          <w:lang w:eastAsia="ru-RU"/>
        </w:rPr>
      </w:pPr>
    </w:p>
    <w:p w:rsidR="001C7138" w:rsidRPr="00605D59" w:rsidRDefault="001C7138"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1C7138"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38" w:rsidRDefault="001C7138">
      <w:pPr>
        <w:spacing w:after="0" w:line="240" w:lineRule="auto"/>
      </w:pPr>
      <w:r>
        <w:separator/>
      </w:r>
    </w:p>
  </w:endnote>
  <w:endnote w:type="continuationSeparator" w:id="0">
    <w:p w:rsidR="001C7138" w:rsidRDefault="001C7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38" w:rsidRDefault="001C7138">
      <w:pPr>
        <w:spacing w:after="0" w:line="240" w:lineRule="auto"/>
      </w:pPr>
      <w:r>
        <w:separator/>
      </w:r>
    </w:p>
  </w:footnote>
  <w:footnote w:type="continuationSeparator" w:id="0">
    <w:p w:rsidR="001C7138" w:rsidRDefault="001C7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38" w:rsidRDefault="001C7138"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7138" w:rsidRDefault="001C7138" w:rsidP="008E1AFC">
    <w:pPr>
      <w:pStyle w:val="Header"/>
      <w:ind w:firstLine="709"/>
      <w:jc w:val="center"/>
    </w:pPr>
  </w:p>
  <w:p w:rsidR="001C7138" w:rsidRDefault="001C7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C7138"/>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3B1E"/>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5F6DBB"/>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17"/>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bCs/>
      <w:sz w:val="52"/>
      <w:szCs w:val="52"/>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bCs/>
      <w:sz w:val="36"/>
      <w:szCs w:val="36"/>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bCs/>
      <w:sz w:val="40"/>
      <w:szCs w:val="4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Normal"/>
    <w:uiPriority w:val="99"/>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54611007">
      <w:marLeft w:val="0"/>
      <w:marRight w:val="0"/>
      <w:marTop w:val="0"/>
      <w:marBottom w:val="0"/>
      <w:divBdr>
        <w:top w:val="none" w:sz="0" w:space="0" w:color="auto"/>
        <w:left w:val="none" w:sz="0" w:space="0" w:color="auto"/>
        <w:bottom w:val="none" w:sz="0" w:space="0" w:color="auto"/>
        <w:right w:val="none" w:sz="0" w:space="0" w:color="auto"/>
      </w:divBdr>
    </w:div>
    <w:div w:id="154611008">
      <w:marLeft w:val="0"/>
      <w:marRight w:val="0"/>
      <w:marTop w:val="0"/>
      <w:marBottom w:val="0"/>
      <w:divBdr>
        <w:top w:val="none" w:sz="0" w:space="0" w:color="auto"/>
        <w:left w:val="none" w:sz="0" w:space="0" w:color="auto"/>
        <w:bottom w:val="none" w:sz="0" w:space="0" w:color="auto"/>
        <w:right w:val="none" w:sz="0" w:space="0" w:color="auto"/>
      </w:divBdr>
    </w:div>
    <w:div w:id="154611013">
      <w:marLeft w:val="0"/>
      <w:marRight w:val="0"/>
      <w:marTop w:val="0"/>
      <w:marBottom w:val="0"/>
      <w:divBdr>
        <w:top w:val="none" w:sz="0" w:space="0" w:color="auto"/>
        <w:left w:val="none" w:sz="0" w:space="0" w:color="auto"/>
        <w:bottom w:val="none" w:sz="0" w:space="0" w:color="auto"/>
        <w:right w:val="none" w:sz="0" w:space="0" w:color="auto"/>
      </w:divBdr>
      <w:divsChild>
        <w:div w:id="154611011">
          <w:marLeft w:val="0"/>
          <w:marRight w:val="0"/>
          <w:marTop w:val="0"/>
          <w:marBottom w:val="0"/>
          <w:divBdr>
            <w:top w:val="none" w:sz="0" w:space="0" w:color="auto"/>
            <w:left w:val="none" w:sz="0" w:space="0" w:color="auto"/>
            <w:bottom w:val="none" w:sz="0" w:space="0" w:color="auto"/>
            <w:right w:val="none" w:sz="0" w:space="0" w:color="auto"/>
          </w:divBdr>
          <w:divsChild>
            <w:div w:id="154611009">
              <w:marLeft w:val="-150"/>
              <w:marRight w:val="-150"/>
              <w:marTop w:val="0"/>
              <w:marBottom w:val="0"/>
              <w:divBdr>
                <w:top w:val="none" w:sz="0" w:space="0" w:color="auto"/>
                <w:left w:val="none" w:sz="0" w:space="0" w:color="auto"/>
                <w:bottom w:val="none" w:sz="0" w:space="0" w:color="auto"/>
                <w:right w:val="none" w:sz="0" w:space="0" w:color="auto"/>
              </w:divBdr>
              <w:divsChild>
                <w:div w:id="154611010">
                  <w:marLeft w:val="0"/>
                  <w:marRight w:val="0"/>
                  <w:marTop w:val="0"/>
                  <w:marBottom w:val="0"/>
                  <w:divBdr>
                    <w:top w:val="none" w:sz="0" w:space="0" w:color="auto"/>
                    <w:left w:val="none" w:sz="0" w:space="0" w:color="auto"/>
                    <w:bottom w:val="none" w:sz="0" w:space="0" w:color="auto"/>
                    <w:right w:val="none" w:sz="0" w:space="0" w:color="auto"/>
                  </w:divBdr>
                  <w:divsChild>
                    <w:div w:id="154611012">
                      <w:marLeft w:val="-150"/>
                      <w:marRight w:val="-150"/>
                      <w:marTop w:val="0"/>
                      <w:marBottom w:val="0"/>
                      <w:divBdr>
                        <w:top w:val="none" w:sz="0" w:space="0" w:color="auto"/>
                        <w:left w:val="none" w:sz="0" w:space="0" w:color="auto"/>
                        <w:bottom w:val="none" w:sz="0" w:space="0" w:color="auto"/>
                        <w:right w:val="none" w:sz="0" w:space="0" w:color="auto"/>
                      </w:divBdr>
                      <w:divsChild>
                        <w:div w:id="154611014">
                          <w:marLeft w:val="0"/>
                          <w:marRight w:val="0"/>
                          <w:marTop w:val="0"/>
                          <w:marBottom w:val="0"/>
                          <w:divBdr>
                            <w:top w:val="none" w:sz="0" w:space="0" w:color="auto"/>
                            <w:left w:val="none" w:sz="0" w:space="0" w:color="auto"/>
                            <w:bottom w:val="none" w:sz="0" w:space="0" w:color="auto"/>
                            <w:right w:val="none" w:sz="0" w:space="0" w:color="auto"/>
                          </w:divBdr>
                          <w:divsChild>
                            <w:div w:id="154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11016">
      <w:marLeft w:val="0"/>
      <w:marRight w:val="0"/>
      <w:marTop w:val="0"/>
      <w:marBottom w:val="0"/>
      <w:divBdr>
        <w:top w:val="none" w:sz="0" w:space="0" w:color="auto"/>
        <w:left w:val="none" w:sz="0" w:space="0" w:color="auto"/>
        <w:bottom w:val="none" w:sz="0" w:space="0" w:color="auto"/>
        <w:right w:val="none" w:sz="0" w:space="0" w:color="auto"/>
      </w:divBdr>
    </w:div>
    <w:div w:id="154611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710</TotalTime>
  <Pages>4</Pages>
  <Words>1138</Words>
  <Characters>6491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1</cp:lastModifiedBy>
  <cp:revision>44</cp:revision>
  <cp:lastPrinted>2017-08-24T08:35:00Z</cp:lastPrinted>
  <dcterms:created xsi:type="dcterms:W3CDTF">2018-05-24T11:48:00Z</dcterms:created>
  <dcterms:modified xsi:type="dcterms:W3CDTF">2019-01-25T13:13:00Z</dcterms:modified>
</cp:coreProperties>
</file>