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83" w:rsidRPr="008746D5" w:rsidRDefault="00F03983">
      <w:pPr>
        <w:rPr>
          <w:lang w:val="en-US"/>
        </w:rPr>
      </w:pPr>
    </w:p>
    <w:p w:rsidR="00F03983" w:rsidRPr="008746D5" w:rsidRDefault="00F03983" w:rsidP="00303B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6D5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F03983" w:rsidRPr="008746D5" w:rsidRDefault="00F03983" w:rsidP="00303B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6D5">
        <w:rPr>
          <w:rFonts w:ascii="Times New Roman" w:hAnsi="Times New Roman"/>
          <w:b/>
          <w:bCs/>
          <w:sz w:val="24"/>
          <w:szCs w:val="24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Котовский</w:t>
      </w:r>
      <w:r w:rsidRPr="008746D5">
        <w:rPr>
          <w:rFonts w:ascii="Times New Roman" w:hAnsi="Times New Roman"/>
          <w:b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 </w:t>
      </w:r>
    </w:p>
    <w:p w:rsidR="00F03983" w:rsidRPr="008746D5" w:rsidRDefault="00F03983" w:rsidP="00303B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b/>
          <w:bCs/>
          <w:sz w:val="24"/>
          <w:szCs w:val="24"/>
        </w:rPr>
        <w:t>на 2024 год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983" w:rsidRPr="008746D5" w:rsidRDefault="00F03983" w:rsidP="00303B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с. Котовка </w:t>
      </w:r>
      <w:r w:rsidRPr="00874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746D5">
        <w:rPr>
          <w:rFonts w:ascii="Times New Roman" w:hAnsi="Times New Roman"/>
          <w:sz w:val="24"/>
          <w:szCs w:val="24"/>
        </w:rPr>
        <w:t xml:space="preserve"> </w:t>
      </w:r>
      <w:r w:rsidRPr="008746D5">
        <w:rPr>
          <w:rFonts w:ascii="Times New Roman" w:hAnsi="Times New Roman"/>
          <w:color w:val="1C1C1C"/>
          <w:sz w:val="24"/>
          <w:szCs w:val="24"/>
        </w:rPr>
        <w:t xml:space="preserve">   </w:t>
      </w:r>
      <w:r>
        <w:rPr>
          <w:rFonts w:ascii="Times New Roman" w:hAnsi="Times New Roman"/>
          <w:color w:val="1C1C1C"/>
          <w:sz w:val="24"/>
          <w:szCs w:val="24"/>
          <w:u w:val="single"/>
        </w:rPr>
        <w:t>08</w:t>
      </w:r>
      <w:r w:rsidRPr="008746D5">
        <w:rPr>
          <w:rFonts w:ascii="Times New Roman" w:hAnsi="Times New Roman"/>
          <w:color w:val="1C1C1C"/>
          <w:sz w:val="24"/>
          <w:szCs w:val="24"/>
          <w:u w:val="single"/>
        </w:rPr>
        <w:t>.12.2023г.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 На общественных обсуждениях рассмотрен проект </w:t>
      </w:r>
      <w:r w:rsidRPr="008746D5">
        <w:rPr>
          <w:rFonts w:ascii="Times New Roman" w:hAnsi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Котовский </w:t>
      </w:r>
      <w:r w:rsidRPr="008746D5">
        <w:rPr>
          <w:rFonts w:ascii="Times New Roman" w:hAnsi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год.</w:t>
      </w:r>
      <w:r w:rsidRPr="008746D5">
        <w:rPr>
          <w:rFonts w:ascii="Times New Roman" w:hAnsi="Times New Roman"/>
          <w:sz w:val="24"/>
          <w:szCs w:val="24"/>
        </w:rPr>
        <w:t xml:space="preserve"> 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В целях общественного обсуждения проекта </w:t>
      </w:r>
      <w:r w:rsidRPr="008746D5">
        <w:rPr>
          <w:rFonts w:ascii="Times New Roman" w:hAnsi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Котовский </w:t>
      </w:r>
      <w:r w:rsidRPr="008746D5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r>
        <w:rPr>
          <w:rFonts w:ascii="Times New Roman" w:hAnsi="Times New Roman"/>
          <w:sz w:val="24"/>
          <w:szCs w:val="24"/>
        </w:rPr>
        <w:t xml:space="preserve">Котовского </w:t>
      </w:r>
      <w:r w:rsidRPr="008746D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Касторенского</w:t>
      </w:r>
      <w:r w:rsidRPr="008746D5">
        <w:rPr>
          <w:rFonts w:ascii="Times New Roman" w:hAnsi="Times New Roman"/>
          <w:sz w:val="24"/>
          <w:szCs w:val="24"/>
        </w:rPr>
        <w:t xml:space="preserve"> района: в письменной форме, почтовым отправлением или лично </w:t>
      </w:r>
      <w:r>
        <w:rPr>
          <w:rFonts w:ascii="Times New Roman" w:hAnsi="Times New Roman"/>
          <w:color w:val="000000"/>
          <w:sz w:val="24"/>
          <w:szCs w:val="24"/>
        </w:rPr>
        <w:t>по адресу: 306713, Курская область, Касторенского район, с. Котовка, пер. Садовый ,д.15</w:t>
      </w:r>
      <w:r w:rsidRPr="008746D5">
        <w:rPr>
          <w:rFonts w:ascii="Times New Roman" w:hAnsi="Times New Roman"/>
          <w:sz w:val="24"/>
          <w:szCs w:val="24"/>
        </w:rPr>
        <w:t xml:space="preserve">, на адрес </w:t>
      </w:r>
      <w:r w:rsidRPr="008746D5">
        <w:rPr>
          <w:rFonts w:ascii="Times New Roman" w:hAnsi="Times New Roman"/>
          <w:color w:val="000000"/>
          <w:sz w:val="24"/>
          <w:szCs w:val="24"/>
        </w:rPr>
        <w:t xml:space="preserve">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kotovka</w:t>
      </w:r>
      <w:r w:rsidRPr="00C016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sovet</w:t>
      </w:r>
      <w:r w:rsidRPr="00C0167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016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746D5">
        <w:rPr>
          <w:rStyle w:val="Hyperlink"/>
          <w:rFonts w:ascii="Times New Roman" w:hAnsi="Times New Roman"/>
          <w:color w:val="1C1C1C"/>
          <w:sz w:val="24"/>
          <w:szCs w:val="24"/>
        </w:rPr>
        <w:t xml:space="preserve">, </w:t>
      </w:r>
      <w:r w:rsidRPr="008746D5">
        <w:rPr>
          <w:rFonts w:ascii="Times New Roman" w:hAnsi="Times New Roman"/>
          <w:color w:val="000000"/>
          <w:sz w:val="24"/>
          <w:szCs w:val="24"/>
        </w:rPr>
        <w:t xml:space="preserve">посредством официального сайта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C01672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kotovka</w:t>
      </w:r>
      <w:r w:rsidRPr="00C016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746D5">
        <w:rPr>
          <w:rFonts w:ascii="Times New Roman" w:hAnsi="Times New Roman"/>
          <w:color w:val="1C1C1C"/>
          <w:kern w:val="1"/>
          <w:sz w:val="24"/>
          <w:szCs w:val="24"/>
        </w:rPr>
        <w:t>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За время проведения общественных обсуждений с экспозицией проекта </w:t>
      </w:r>
      <w:r w:rsidRPr="008746D5">
        <w:rPr>
          <w:rFonts w:ascii="Times New Roman" w:hAnsi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Pr="00C016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Котовский</w:t>
      </w:r>
      <w:r w:rsidRPr="008746D5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/>
          <w:sz w:val="24"/>
          <w:szCs w:val="24"/>
        </w:rPr>
        <w:t xml:space="preserve"> ознакомлено </w:t>
      </w:r>
      <w:r>
        <w:rPr>
          <w:rFonts w:ascii="Times New Roman" w:hAnsi="Times New Roman"/>
          <w:sz w:val="24"/>
          <w:szCs w:val="24"/>
        </w:rPr>
        <w:t>25 человек и 56</w:t>
      </w:r>
      <w:r w:rsidRPr="00845800">
        <w:rPr>
          <w:rFonts w:ascii="Times New Roman" w:hAnsi="Times New Roman"/>
          <w:sz w:val="24"/>
          <w:szCs w:val="24"/>
        </w:rPr>
        <w:t xml:space="preserve"> посетителей официального сайта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«Котовский </w:t>
      </w:r>
      <w:r w:rsidRPr="00845800">
        <w:rPr>
          <w:rFonts w:ascii="Times New Roman" w:hAnsi="Times New Roman"/>
          <w:sz w:val="24"/>
          <w:szCs w:val="24"/>
        </w:rPr>
        <w:t xml:space="preserve"> сельсовет»</w:t>
      </w:r>
      <w:r w:rsidRPr="00874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Касторенского</w:t>
      </w:r>
      <w:r w:rsidRPr="008746D5">
        <w:rPr>
          <w:rFonts w:ascii="Times New Roman" w:hAnsi="Times New Roman"/>
          <w:sz w:val="24"/>
          <w:szCs w:val="24"/>
        </w:rPr>
        <w:t xml:space="preserve"> района Курской области в сети Интернет.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В указанный период в Администрацию </w:t>
      </w:r>
      <w:r>
        <w:rPr>
          <w:rFonts w:ascii="Times New Roman" w:hAnsi="Times New Roman"/>
          <w:sz w:val="24"/>
          <w:szCs w:val="24"/>
        </w:rPr>
        <w:t xml:space="preserve">Котовского </w:t>
      </w:r>
      <w:r w:rsidRPr="008746D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Касторенского</w:t>
      </w:r>
      <w:r w:rsidRPr="008746D5">
        <w:rPr>
          <w:rFonts w:ascii="Times New Roman" w:hAnsi="Times New Roman"/>
          <w:sz w:val="24"/>
          <w:szCs w:val="24"/>
        </w:rPr>
        <w:t xml:space="preserve"> района предложения и замечания по проекту </w:t>
      </w:r>
      <w:r w:rsidRPr="008746D5">
        <w:rPr>
          <w:rFonts w:ascii="Times New Roman" w:hAnsi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Котовский</w:t>
      </w:r>
      <w:r w:rsidRPr="008746D5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/>
          <w:sz w:val="24"/>
          <w:szCs w:val="24"/>
        </w:rPr>
        <w:t xml:space="preserve"> не поступили.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В общественных обсуждениях посредством ознакомления приняли участие </w:t>
      </w:r>
      <w:r>
        <w:rPr>
          <w:rFonts w:ascii="Times New Roman" w:hAnsi="Times New Roman"/>
          <w:sz w:val="24"/>
          <w:szCs w:val="24"/>
        </w:rPr>
        <w:t>81</w:t>
      </w:r>
      <w:r w:rsidRPr="00845800">
        <w:rPr>
          <w:rFonts w:ascii="Times New Roman" w:hAnsi="Times New Roman"/>
          <w:sz w:val="24"/>
          <w:szCs w:val="24"/>
        </w:rPr>
        <w:t xml:space="preserve"> </w:t>
      </w:r>
      <w:r w:rsidRPr="008746D5">
        <w:rPr>
          <w:rFonts w:ascii="Times New Roman" w:hAnsi="Times New Roman"/>
          <w:sz w:val="24"/>
          <w:szCs w:val="24"/>
        </w:rPr>
        <w:t>человек.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>Вывод: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r>
        <w:rPr>
          <w:rFonts w:ascii="Times New Roman" w:hAnsi="Times New Roman"/>
          <w:sz w:val="24"/>
          <w:szCs w:val="24"/>
        </w:rPr>
        <w:t xml:space="preserve">Котовского </w:t>
      </w:r>
      <w:r w:rsidRPr="008746D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Касторенского</w:t>
      </w:r>
      <w:r w:rsidRPr="008746D5">
        <w:rPr>
          <w:rFonts w:ascii="Times New Roman" w:hAnsi="Times New Roman"/>
          <w:sz w:val="24"/>
          <w:szCs w:val="24"/>
        </w:rPr>
        <w:t xml:space="preserve"> района утвердить </w:t>
      </w:r>
      <w:r w:rsidRPr="008746D5">
        <w:rPr>
          <w:rFonts w:ascii="Times New Roman" w:hAnsi="Times New Roman"/>
          <w:bCs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Котовский </w:t>
      </w:r>
      <w:r w:rsidRPr="008746D5">
        <w:rPr>
          <w:rFonts w:ascii="Times New Roman" w:hAnsi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 </w:t>
      </w:r>
      <w:r w:rsidRPr="008746D5">
        <w:rPr>
          <w:rFonts w:ascii="Times New Roman" w:hAnsi="Times New Roman"/>
          <w:sz w:val="24"/>
          <w:szCs w:val="24"/>
        </w:rPr>
        <w:t>без замечаний.</w:t>
      </w: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983" w:rsidRPr="008746D5" w:rsidRDefault="00F03983" w:rsidP="00303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983" w:rsidRPr="008746D5" w:rsidRDefault="00F03983" w:rsidP="00303B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46D5">
        <w:rPr>
          <w:rFonts w:ascii="Times New Roman" w:hAnsi="Times New Roman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Котовский </w:t>
      </w:r>
      <w:r w:rsidRPr="008746D5">
        <w:rPr>
          <w:rFonts w:ascii="Times New Roman" w:hAnsi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/>
          <w:bCs/>
          <w:sz w:val="24"/>
          <w:szCs w:val="24"/>
        </w:rPr>
        <w:t xml:space="preserve"> района Курской области на 2024 год.</w:t>
      </w:r>
    </w:p>
    <w:p w:rsidR="00F03983" w:rsidRDefault="00F03983">
      <w:pPr>
        <w:rPr>
          <w:rFonts w:ascii="Times New Roman" w:hAnsi="Times New Roman"/>
          <w:sz w:val="24"/>
          <w:szCs w:val="24"/>
        </w:rPr>
      </w:pPr>
    </w:p>
    <w:p w:rsidR="00F03983" w:rsidRDefault="00F03983">
      <w:pPr>
        <w:rPr>
          <w:rFonts w:ascii="Times New Roman" w:hAnsi="Times New Roman"/>
          <w:sz w:val="24"/>
          <w:szCs w:val="24"/>
        </w:rPr>
      </w:pPr>
    </w:p>
    <w:p w:rsidR="00F03983" w:rsidRPr="00C01672" w:rsidRDefault="00F03983" w:rsidP="008746D5">
      <w:pPr>
        <w:jc w:val="center"/>
        <w:rPr>
          <w:bCs/>
          <w:sz w:val="24"/>
          <w:szCs w:val="24"/>
        </w:rPr>
      </w:pPr>
      <w:r w:rsidRPr="00C01672">
        <w:rPr>
          <w:bCs/>
          <w:sz w:val="24"/>
          <w:szCs w:val="24"/>
        </w:rPr>
        <w:t xml:space="preserve"> </w:t>
      </w:r>
    </w:p>
    <w:p w:rsidR="00F03983" w:rsidRPr="00BC3F2B" w:rsidRDefault="00F03983" w:rsidP="008746D5">
      <w:pPr>
        <w:jc w:val="center"/>
        <w:rPr>
          <w:sz w:val="24"/>
          <w:szCs w:val="24"/>
        </w:rPr>
      </w:pPr>
    </w:p>
    <w:p w:rsidR="00F03983" w:rsidRPr="008746D5" w:rsidRDefault="00F03983">
      <w:pPr>
        <w:rPr>
          <w:rFonts w:ascii="Times New Roman" w:hAnsi="Times New Roman"/>
          <w:sz w:val="24"/>
          <w:szCs w:val="24"/>
        </w:rPr>
      </w:pPr>
    </w:p>
    <w:sectPr w:rsidR="00F03983" w:rsidRPr="008746D5" w:rsidSect="00C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9D"/>
    <w:rsid w:val="0015529D"/>
    <w:rsid w:val="002A320D"/>
    <w:rsid w:val="00300E4B"/>
    <w:rsid w:val="00303BAE"/>
    <w:rsid w:val="003268A9"/>
    <w:rsid w:val="00334EF7"/>
    <w:rsid w:val="00620E6C"/>
    <w:rsid w:val="007F40FD"/>
    <w:rsid w:val="00845800"/>
    <w:rsid w:val="008746D5"/>
    <w:rsid w:val="00A127FD"/>
    <w:rsid w:val="00BC3F2B"/>
    <w:rsid w:val="00C01672"/>
    <w:rsid w:val="00C8285D"/>
    <w:rsid w:val="00CA73CB"/>
    <w:rsid w:val="00F03983"/>
    <w:rsid w:val="00FB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29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15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52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552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2023-12-11T08:26:00Z</dcterms:created>
  <dcterms:modified xsi:type="dcterms:W3CDTF">2023-12-11T13:05:00Z</dcterms:modified>
</cp:coreProperties>
</file>